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A8811" w14:textId="77777777" w:rsidR="00CC7512" w:rsidRDefault="00CC7512" w:rsidP="00CC7512">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14:paraId="2EB05506" w14:textId="77777777" w:rsidR="00CC7512" w:rsidRDefault="00CC7512">
      <w:pPr>
        <w:spacing w:after="0"/>
        <w:jc w:val="center"/>
        <w:rPr>
          <w:rFonts w:ascii="Times New Roman" w:eastAsia="Times New Roman" w:hAnsi="Times New Roman" w:cs="Times New Roman"/>
          <w:sz w:val="28"/>
          <w:szCs w:val="28"/>
        </w:rPr>
      </w:pPr>
    </w:p>
    <w:p w14:paraId="0CD96B03" w14:textId="3FBC1CF9" w:rsidR="00EE11FF" w:rsidRDefault="00000000">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МИНИСТЕРСТВО ПРОСВЕЩЕНИЯ  РОССИЙСКОЙ ФЕДЕРАЦИИ</w:t>
      </w:r>
    </w:p>
    <w:p w14:paraId="0BEB0B1D" w14:textId="77777777" w:rsidR="00EE11FF"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Федеральное государственное бюджетное научное учреждение </w:t>
      </w:r>
      <w:r>
        <w:rPr>
          <w:rFonts w:ascii="Times New Roman" w:eastAsia="Times New Roman" w:hAnsi="Times New Roman" w:cs="Times New Roman"/>
          <w:sz w:val="28"/>
          <w:szCs w:val="28"/>
        </w:rPr>
        <w:br/>
        <w:t>«Институт коррекционной педагогики»</w:t>
      </w:r>
    </w:p>
    <w:p w14:paraId="531613C7" w14:textId="77777777" w:rsidR="00EE11FF" w:rsidRDefault="00EE11FF">
      <w:pPr>
        <w:ind w:firstLine="709"/>
        <w:jc w:val="both"/>
        <w:rPr>
          <w:rFonts w:ascii="Times New Roman" w:eastAsia="Times New Roman" w:hAnsi="Times New Roman" w:cs="Times New Roman"/>
          <w:sz w:val="28"/>
          <w:szCs w:val="28"/>
        </w:rPr>
      </w:pPr>
    </w:p>
    <w:p w14:paraId="110194A2" w14:textId="14A1A9CB" w:rsidR="00EE11FF" w:rsidRDefault="002415D7" w:rsidP="002415D7">
      <w:pPr>
        <w:tabs>
          <w:tab w:val="left" w:pos="4080"/>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14:paraId="04AFCE71" w14:textId="77777777" w:rsidR="00EE11FF" w:rsidRDefault="00EE11FF">
      <w:pPr>
        <w:ind w:firstLine="709"/>
        <w:jc w:val="both"/>
        <w:rPr>
          <w:rFonts w:ascii="Times New Roman" w:eastAsia="Times New Roman" w:hAnsi="Times New Roman" w:cs="Times New Roman"/>
          <w:sz w:val="28"/>
          <w:szCs w:val="28"/>
        </w:rPr>
      </w:pPr>
    </w:p>
    <w:p w14:paraId="678F7261" w14:textId="77777777" w:rsidR="00EE11FF" w:rsidRDefault="00EE11FF">
      <w:pPr>
        <w:ind w:firstLine="709"/>
        <w:jc w:val="both"/>
        <w:rPr>
          <w:rFonts w:ascii="Times New Roman" w:eastAsia="Times New Roman" w:hAnsi="Times New Roman" w:cs="Times New Roman"/>
          <w:sz w:val="28"/>
          <w:szCs w:val="28"/>
        </w:rPr>
      </w:pPr>
    </w:p>
    <w:p w14:paraId="0523EF53" w14:textId="77777777" w:rsidR="00EE11FF" w:rsidRDefault="00EE11FF">
      <w:pPr>
        <w:ind w:firstLine="709"/>
        <w:jc w:val="both"/>
        <w:rPr>
          <w:rFonts w:ascii="Times New Roman" w:eastAsia="Times New Roman" w:hAnsi="Times New Roman" w:cs="Times New Roman"/>
        </w:rPr>
      </w:pPr>
    </w:p>
    <w:p w14:paraId="7CBFD93C" w14:textId="77777777" w:rsidR="002E74B2" w:rsidRDefault="002E74B2" w:rsidP="002E74B2">
      <w:pPr>
        <w:spacing w:before="240" w:line="240" w:lineRule="auto"/>
        <w:jc w:val="center"/>
        <w:rPr>
          <w:rFonts w:ascii="Times New Roman" w:hAnsi="Times New Roman"/>
          <w:b/>
          <w:sz w:val="36"/>
          <w:szCs w:val="36"/>
        </w:rPr>
      </w:pPr>
      <w:bookmarkStart w:id="0" w:name="_Hlk143880448"/>
      <w:r>
        <w:rPr>
          <w:rFonts w:ascii="Times New Roman" w:hAnsi="Times New Roman"/>
          <w:b/>
          <w:sz w:val="36"/>
          <w:szCs w:val="36"/>
        </w:rPr>
        <w:t>Рабочая программа общего образования</w:t>
      </w:r>
      <w:r>
        <w:rPr>
          <w:rFonts w:ascii="Times New Roman" w:hAnsi="Times New Roman"/>
          <w:b/>
          <w:sz w:val="36"/>
          <w:szCs w:val="36"/>
        </w:rPr>
        <w:br/>
        <w:t xml:space="preserve">обучающихся с умственной отсталостью </w:t>
      </w:r>
      <w:r>
        <w:rPr>
          <w:rFonts w:ascii="Times New Roman" w:hAnsi="Times New Roman"/>
          <w:b/>
          <w:sz w:val="36"/>
          <w:szCs w:val="36"/>
        </w:rPr>
        <w:br/>
        <w:t>(интеллектуальными нарушениями)</w:t>
      </w:r>
    </w:p>
    <w:p w14:paraId="66FDC237" w14:textId="77777777" w:rsidR="002E74B2" w:rsidRDefault="002E74B2" w:rsidP="002E74B2">
      <w:pPr>
        <w:spacing w:before="240" w:line="360" w:lineRule="auto"/>
        <w:jc w:val="center"/>
        <w:rPr>
          <w:rFonts w:ascii="Times New Roman" w:hAnsi="Times New Roman"/>
          <w:b/>
          <w:sz w:val="32"/>
          <w:szCs w:val="32"/>
        </w:rPr>
      </w:pPr>
      <w:r>
        <w:rPr>
          <w:rFonts w:ascii="Times New Roman" w:hAnsi="Times New Roman"/>
          <w:b/>
          <w:sz w:val="32"/>
          <w:szCs w:val="32"/>
        </w:rPr>
        <w:t>вариант 1</w:t>
      </w:r>
    </w:p>
    <w:p w14:paraId="301095B8" w14:textId="77777777" w:rsidR="002E74B2" w:rsidRDefault="002E74B2" w:rsidP="002E74B2">
      <w:pPr>
        <w:spacing w:before="240" w:line="360" w:lineRule="auto"/>
        <w:jc w:val="center"/>
        <w:rPr>
          <w:rFonts w:ascii="Times New Roman" w:hAnsi="Times New Roman"/>
          <w:b/>
          <w:sz w:val="36"/>
          <w:szCs w:val="36"/>
        </w:rPr>
      </w:pPr>
      <w:r>
        <w:rPr>
          <w:rFonts w:ascii="Times New Roman" w:hAnsi="Times New Roman"/>
          <w:b/>
          <w:sz w:val="36"/>
          <w:szCs w:val="36"/>
        </w:rPr>
        <w:t xml:space="preserve"> «Русский язык»</w:t>
      </w:r>
    </w:p>
    <w:p w14:paraId="074C703D" w14:textId="73A45EFE" w:rsidR="002E74B2" w:rsidRDefault="002E74B2" w:rsidP="002E74B2">
      <w:pPr>
        <w:spacing w:before="240" w:line="360" w:lineRule="auto"/>
        <w:jc w:val="center"/>
        <w:rPr>
          <w:rFonts w:ascii="Times New Roman" w:hAnsi="Times New Roman"/>
          <w:b/>
          <w:sz w:val="36"/>
          <w:szCs w:val="36"/>
        </w:rPr>
      </w:pPr>
      <w:r>
        <w:rPr>
          <w:rFonts w:ascii="Times New Roman" w:hAnsi="Times New Roman"/>
          <w:b/>
          <w:sz w:val="36"/>
          <w:szCs w:val="36"/>
        </w:rPr>
        <w:t xml:space="preserve">(для </w:t>
      </w:r>
      <w:r>
        <w:rPr>
          <w:rFonts w:ascii="Times New Roman" w:hAnsi="Times New Roman"/>
          <w:b/>
          <w:sz w:val="36"/>
          <w:szCs w:val="36"/>
        </w:rPr>
        <w:t>3</w:t>
      </w:r>
      <w:r>
        <w:rPr>
          <w:rFonts w:ascii="Times New Roman" w:hAnsi="Times New Roman"/>
          <w:b/>
          <w:sz w:val="36"/>
          <w:szCs w:val="36"/>
        </w:rPr>
        <w:t xml:space="preserve"> класса)</w:t>
      </w:r>
      <w:bookmarkEnd w:id="0"/>
    </w:p>
    <w:p w14:paraId="0F24DDE8" w14:textId="77777777" w:rsidR="00EE11FF" w:rsidRDefault="00EE11FF">
      <w:pPr>
        <w:ind w:firstLine="709"/>
        <w:jc w:val="both"/>
        <w:rPr>
          <w:rFonts w:ascii="Times New Roman" w:eastAsia="Times New Roman" w:hAnsi="Times New Roman" w:cs="Times New Roman"/>
          <w:sz w:val="36"/>
          <w:szCs w:val="36"/>
        </w:rPr>
      </w:pPr>
    </w:p>
    <w:p w14:paraId="1461D7B0" w14:textId="77777777" w:rsidR="00EE11FF" w:rsidRDefault="00EE11FF">
      <w:pPr>
        <w:ind w:firstLine="709"/>
        <w:jc w:val="both"/>
        <w:rPr>
          <w:rFonts w:ascii="Times New Roman" w:eastAsia="Times New Roman" w:hAnsi="Times New Roman" w:cs="Times New Roman"/>
          <w:sz w:val="28"/>
          <w:szCs w:val="28"/>
        </w:rPr>
      </w:pPr>
    </w:p>
    <w:p w14:paraId="089C3C94" w14:textId="77777777" w:rsidR="00EE11FF" w:rsidRDefault="00EE11FF">
      <w:pPr>
        <w:ind w:firstLine="709"/>
        <w:jc w:val="both"/>
        <w:rPr>
          <w:rFonts w:ascii="Times New Roman" w:eastAsia="Times New Roman" w:hAnsi="Times New Roman" w:cs="Times New Roman"/>
          <w:sz w:val="28"/>
          <w:szCs w:val="28"/>
        </w:rPr>
      </w:pPr>
    </w:p>
    <w:p w14:paraId="6CCCB1BC" w14:textId="77777777" w:rsidR="00EE11FF" w:rsidRDefault="00EE11FF">
      <w:pPr>
        <w:ind w:firstLine="709"/>
        <w:jc w:val="both"/>
        <w:rPr>
          <w:rFonts w:ascii="Times New Roman" w:eastAsia="Times New Roman" w:hAnsi="Times New Roman" w:cs="Times New Roman"/>
          <w:sz w:val="28"/>
          <w:szCs w:val="28"/>
        </w:rPr>
      </w:pPr>
    </w:p>
    <w:p w14:paraId="03CB6D71" w14:textId="77777777" w:rsidR="00EE11FF" w:rsidRDefault="00EE11FF">
      <w:pPr>
        <w:ind w:firstLine="709"/>
        <w:jc w:val="both"/>
        <w:rPr>
          <w:rFonts w:ascii="Times New Roman" w:eastAsia="Times New Roman" w:hAnsi="Times New Roman" w:cs="Times New Roman"/>
          <w:sz w:val="28"/>
          <w:szCs w:val="28"/>
        </w:rPr>
      </w:pPr>
    </w:p>
    <w:p w14:paraId="577A23C2" w14:textId="77777777" w:rsidR="002E74B2" w:rsidRDefault="002E74B2">
      <w:pPr>
        <w:ind w:firstLine="709"/>
        <w:jc w:val="both"/>
        <w:rPr>
          <w:rFonts w:ascii="Times New Roman" w:eastAsia="Times New Roman" w:hAnsi="Times New Roman" w:cs="Times New Roman"/>
          <w:sz w:val="28"/>
          <w:szCs w:val="28"/>
        </w:rPr>
      </w:pPr>
    </w:p>
    <w:p w14:paraId="2E322A25" w14:textId="77777777" w:rsidR="00EE11FF" w:rsidRDefault="00EE11FF">
      <w:pPr>
        <w:jc w:val="both"/>
        <w:rPr>
          <w:rFonts w:ascii="Times New Roman" w:eastAsia="Times New Roman" w:hAnsi="Times New Roman" w:cs="Times New Roman"/>
          <w:sz w:val="28"/>
          <w:szCs w:val="28"/>
        </w:rPr>
      </w:pPr>
    </w:p>
    <w:p w14:paraId="558799B8" w14:textId="77777777" w:rsidR="00EE11FF" w:rsidRDefault="0000000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Москва</w:t>
      </w:r>
      <w:r>
        <w:rPr>
          <w:rFonts w:ascii="Times New Roman" w:eastAsia="Times New Roman" w:hAnsi="Times New Roman" w:cs="Times New Roman"/>
          <w:sz w:val="28"/>
          <w:szCs w:val="28"/>
        </w:rPr>
        <w:br/>
        <w:t>2023</w:t>
      </w:r>
    </w:p>
    <w:p w14:paraId="4E20FE3C" w14:textId="77777777" w:rsidR="00EE11FF" w:rsidRDefault="00EE11FF">
      <w:pPr>
        <w:jc w:val="center"/>
        <w:rPr>
          <w:rFonts w:ascii="Times New Roman" w:eastAsia="Times New Roman" w:hAnsi="Times New Roman" w:cs="Times New Roman"/>
          <w:sz w:val="28"/>
          <w:szCs w:val="28"/>
        </w:rPr>
      </w:pPr>
    </w:p>
    <w:sdt>
      <w:sdtPr>
        <w:id w:val="879212121"/>
        <w:docPartObj>
          <w:docPartGallery w:val="Table of Contents"/>
          <w:docPartUnique/>
        </w:docPartObj>
      </w:sdtPr>
      <w:sdtEndPr>
        <w:rPr>
          <w:rFonts w:ascii="Calibri" w:eastAsia="Calibri" w:hAnsi="Calibri" w:cs="Calibri"/>
          <w:b/>
          <w:bCs/>
          <w:color w:val="auto"/>
          <w:sz w:val="22"/>
          <w:szCs w:val="22"/>
        </w:rPr>
      </w:sdtEndPr>
      <w:sdtContent>
        <w:p w14:paraId="3E7BC7FC" w14:textId="7DDC50E4" w:rsidR="002E74B2" w:rsidRPr="002E74B2" w:rsidRDefault="002E74B2" w:rsidP="002E74B2">
          <w:pPr>
            <w:pStyle w:val="ae"/>
            <w:jc w:val="center"/>
            <w:rPr>
              <w:rFonts w:ascii="Times New Roman" w:hAnsi="Times New Roman" w:cs="Times New Roman"/>
              <w:b/>
              <w:bCs/>
              <w:color w:val="auto"/>
              <w:sz w:val="28"/>
              <w:szCs w:val="28"/>
            </w:rPr>
          </w:pPr>
          <w:r w:rsidRPr="002E74B2">
            <w:rPr>
              <w:rFonts w:ascii="Times New Roman" w:hAnsi="Times New Roman" w:cs="Times New Roman"/>
              <w:b/>
              <w:bCs/>
              <w:color w:val="auto"/>
              <w:sz w:val="28"/>
              <w:szCs w:val="28"/>
            </w:rPr>
            <w:t>ОГЛАВЛЕНИЕ</w:t>
          </w:r>
        </w:p>
        <w:p w14:paraId="69082B1F" w14:textId="77777777" w:rsidR="002E74B2" w:rsidRPr="002E74B2" w:rsidRDefault="002E74B2" w:rsidP="002E74B2"/>
        <w:p w14:paraId="2613691B" w14:textId="79570F36" w:rsidR="002E74B2" w:rsidRPr="002E74B2" w:rsidRDefault="002E74B2" w:rsidP="002E74B2">
          <w:pPr>
            <w:pStyle w:val="11"/>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18548" w:history="1">
            <w:r w:rsidRPr="002E74B2">
              <w:rPr>
                <w:rStyle w:val="aa"/>
                <w:rFonts w:ascii="Times New Roman" w:eastAsia="Times New Roman" w:hAnsi="Times New Roman" w:cs="Times New Roman"/>
                <w:noProof/>
                <w:color w:val="auto"/>
                <w:sz w:val="28"/>
                <w:szCs w:val="28"/>
              </w:rPr>
              <w:t>I.</w:t>
            </w:r>
            <w:r w:rsidRPr="002E74B2">
              <w:rPr>
                <w:rFonts w:ascii="Times New Roman" w:eastAsiaTheme="minorEastAsia" w:hAnsi="Times New Roman" w:cs="Times New Roman"/>
                <w:noProof/>
                <w:kern w:val="2"/>
                <w:sz w:val="28"/>
                <w:szCs w:val="28"/>
                <w14:ligatures w14:val="standardContextual"/>
              </w:rPr>
              <w:tab/>
            </w:r>
            <w:r w:rsidRPr="002E74B2">
              <w:rPr>
                <w:rStyle w:val="aa"/>
                <w:rFonts w:ascii="Times New Roman" w:eastAsia="Times New Roman" w:hAnsi="Times New Roman" w:cs="Times New Roman"/>
                <w:noProof/>
                <w:color w:val="auto"/>
                <w:sz w:val="28"/>
                <w:szCs w:val="28"/>
              </w:rPr>
              <w:t>ПОЯСНИТЕЛЬНАЯ ЗАПИСКА</w:t>
            </w:r>
            <w:r w:rsidRPr="002E74B2">
              <w:rPr>
                <w:rFonts w:ascii="Times New Roman" w:hAnsi="Times New Roman" w:cs="Times New Roman"/>
                <w:noProof/>
                <w:webHidden/>
                <w:sz w:val="28"/>
                <w:szCs w:val="28"/>
              </w:rPr>
              <w:tab/>
            </w:r>
            <w:r w:rsidRPr="002E74B2">
              <w:rPr>
                <w:rFonts w:ascii="Times New Roman" w:hAnsi="Times New Roman" w:cs="Times New Roman"/>
                <w:noProof/>
                <w:webHidden/>
                <w:sz w:val="28"/>
                <w:szCs w:val="28"/>
              </w:rPr>
              <w:fldChar w:fldCharType="begin"/>
            </w:r>
            <w:r w:rsidRPr="002E74B2">
              <w:rPr>
                <w:rFonts w:ascii="Times New Roman" w:hAnsi="Times New Roman" w:cs="Times New Roman"/>
                <w:noProof/>
                <w:webHidden/>
                <w:sz w:val="28"/>
                <w:szCs w:val="28"/>
              </w:rPr>
              <w:instrText xml:space="preserve"> PAGEREF _Toc144118548 \h </w:instrText>
            </w:r>
            <w:r w:rsidRPr="002E74B2">
              <w:rPr>
                <w:rFonts w:ascii="Times New Roman" w:hAnsi="Times New Roman" w:cs="Times New Roman"/>
                <w:noProof/>
                <w:webHidden/>
                <w:sz w:val="28"/>
                <w:szCs w:val="28"/>
              </w:rPr>
            </w:r>
            <w:r w:rsidRPr="002E74B2">
              <w:rPr>
                <w:rFonts w:ascii="Times New Roman" w:hAnsi="Times New Roman" w:cs="Times New Roman"/>
                <w:noProof/>
                <w:webHidden/>
                <w:sz w:val="28"/>
                <w:szCs w:val="28"/>
              </w:rPr>
              <w:fldChar w:fldCharType="separate"/>
            </w:r>
            <w:r w:rsidRPr="002E74B2">
              <w:rPr>
                <w:rFonts w:ascii="Times New Roman" w:hAnsi="Times New Roman" w:cs="Times New Roman"/>
                <w:noProof/>
                <w:webHidden/>
                <w:sz w:val="28"/>
                <w:szCs w:val="28"/>
              </w:rPr>
              <w:t>3</w:t>
            </w:r>
            <w:r w:rsidRPr="002E74B2">
              <w:rPr>
                <w:rFonts w:ascii="Times New Roman" w:hAnsi="Times New Roman" w:cs="Times New Roman"/>
                <w:noProof/>
                <w:webHidden/>
                <w:sz w:val="28"/>
                <w:szCs w:val="28"/>
              </w:rPr>
              <w:fldChar w:fldCharType="end"/>
            </w:r>
          </w:hyperlink>
        </w:p>
        <w:p w14:paraId="51B3FC30" w14:textId="3D0B8A8A" w:rsidR="002E74B2" w:rsidRPr="002E74B2" w:rsidRDefault="002E74B2" w:rsidP="002E74B2">
          <w:pPr>
            <w:pStyle w:val="11"/>
            <w:spacing w:line="360" w:lineRule="auto"/>
            <w:rPr>
              <w:rFonts w:ascii="Times New Roman" w:eastAsiaTheme="minorEastAsia" w:hAnsi="Times New Roman" w:cs="Times New Roman"/>
              <w:noProof/>
              <w:kern w:val="2"/>
              <w:sz w:val="28"/>
              <w:szCs w:val="28"/>
              <w14:ligatures w14:val="standardContextual"/>
            </w:rPr>
          </w:pPr>
          <w:hyperlink w:anchor="_Toc144118549" w:history="1">
            <w:r w:rsidRPr="002E74B2">
              <w:rPr>
                <w:rStyle w:val="aa"/>
                <w:rFonts w:ascii="Times New Roman" w:eastAsia="Times New Roman" w:hAnsi="Times New Roman" w:cs="Times New Roman"/>
                <w:noProof/>
                <w:color w:val="auto"/>
                <w:sz w:val="28"/>
                <w:szCs w:val="28"/>
              </w:rPr>
              <w:t>II.</w:t>
            </w:r>
            <w:r w:rsidRPr="002E74B2">
              <w:rPr>
                <w:rFonts w:ascii="Times New Roman" w:eastAsiaTheme="minorEastAsia" w:hAnsi="Times New Roman" w:cs="Times New Roman"/>
                <w:noProof/>
                <w:kern w:val="2"/>
                <w:sz w:val="28"/>
                <w:szCs w:val="28"/>
                <w14:ligatures w14:val="standardContextual"/>
              </w:rPr>
              <w:tab/>
            </w:r>
            <w:r w:rsidRPr="002E74B2">
              <w:rPr>
                <w:rStyle w:val="aa"/>
                <w:rFonts w:ascii="Times New Roman" w:eastAsia="Times New Roman" w:hAnsi="Times New Roman" w:cs="Times New Roman"/>
                <w:noProof/>
                <w:color w:val="auto"/>
                <w:sz w:val="28"/>
                <w:szCs w:val="28"/>
              </w:rPr>
              <w:t>СОДЕРЖАНИЕ ОБУЧЕНИЯ</w:t>
            </w:r>
            <w:r w:rsidRPr="002E74B2">
              <w:rPr>
                <w:rFonts w:ascii="Times New Roman" w:hAnsi="Times New Roman" w:cs="Times New Roman"/>
                <w:noProof/>
                <w:webHidden/>
                <w:sz w:val="28"/>
                <w:szCs w:val="28"/>
              </w:rPr>
              <w:tab/>
            </w:r>
            <w:r w:rsidRPr="002E74B2">
              <w:rPr>
                <w:rFonts w:ascii="Times New Roman" w:hAnsi="Times New Roman" w:cs="Times New Roman"/>
                <w:noProof/>
                <w:webHidden/>
                <w:sz w:val="28"/>
                <w:szCs w:val="28"/>
              </w:rPr>
              <w:fldChar w:fldCharType="begin"/>
            </w:r>
            <w:r w:rsidRPr="002E74B2">
              <w:rPr>
                <w:rFonts w:ascii="Times New Roman" w:hAnsi="Times New Roman" w:cs="Times New Roman"/>
                <w:noProof/>
                <w:webHidden/>
                <w:sz w:val="28"/>
                <w:szCs w:val="28"/>
              </w:rPr>
              <w:instrText xml:space="preserve"> PAGEREF _Toc144118549 \h </w:instrText>
            </w:r>
            <w:r w:rsidRPr="002E74B2">
              <w:rPr>
                <w:rFonts w:ascii="Times New Roman" w:hAnsi="Times New Roman" w:cs="Times New Roman"/>
                <w:noProof/>
                <w:webHidden/>
                <w:sz w:val="28"/>
                <w:szCs w:val="28"/>
              </w:rPr>
            </w:r>
            <w:r w:rsidRPr="002E74B2">
              <w:rPr>
                <w:rFonts w:ascii="Times New Roman" w:hAnsi="Times New Roman" w:cs="Times New Roman"/>
                <w:noProof/>
                <w:webHidden/>
                <w:sz w:val="28"/>
                <w:szCs w:val="28"/>
              </w:rPr>
              <w:fldChar w:fldCharType="separate"/>
            </w:r>
            <w:r w:rsidRPr="002E74B2">
              <w:rPr>
                <w:rFonts w:ascii="Times New Roman" w:hAnsi="Times New Roman" w:cs="Times New Roman"/>
                <w:noProof/>
                <w:webHidden/>
                <w:sz w:val="28"/>
                <w:szCs w:val="28"/>
              </w:rPr>
              <w:t>5</w:t>
            </w:r>
            <w:r w:rsidRPr="002E74B2">
              <w:rPr>
                <w:rFonts w:ascii="Times New Roman" w:hAnsi="Times New Roman" w:cs="Times New Roman"/>
                <w:noProof/>
                <w:webHidden/>
                <w:sz w:val="28"/>
                <w:szCs w:val="28"/>
              </w:rPr>
              <w:fldChar w:fldCharType="end"/>
            </w:r>
          </w:hyperlink>
        </w:p>
        <w:p w14:paraId="00DE8CF1" w14:textId="5E8E9A06" w:rsidR="002E74B2" w:rsidRPr="002E74B2" w:rsidRDefault="002E74B2" w:rsidP="002E74B2">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18550" w:history="1">
            <w:r w:rsidRPr="002E74B2">
              <w:rPr>
                <w:rStyle w:val="aa"/>
                <w:rFonts w:ascii="Times New Roman" w:hAnsi="Times New Roman" w:cs="Times New Roman"/>
                <w:noProof/>
                <w:color w:val="auto"/>
                <w:sz w:val="28"/>
                <w:szCs w:val="28"/>
              </w:rPr>
              <w:t>III.</w:t>
            </w:r>
            <w:r w:rsidRPr="002E74B2">
              <w:rPr>
                <w:rFonts w:ascii="Times New Roman" w:eastAsiaTheme="minorEastAsia" w:hAnsi="Times New Roman" w:cs="Times New Roman"/>
                <w:noProof/>
                <w:kern w:val="2"/>
                <w:sz w:val="28"/>
                <w:szCs w:val="28"/>
                <w14:ligatures w14:val="standardContextual"/>
              </w:rPr>
              <w:tab/>
            </w:r>
            <w:r w:rsidRPr="002E74B2">
              <w:rPr>
                <w:rStyle w:val="aa"/>
                <w:rFonts w:ascii="Times New Roman" w:hAnsi="Times New Roman" w:cs="Times New Roman"/>
                <w:noProof/>
                <w:color w:val="auto"/>
                <w:sz w:val="28"/>
                <w:szCs w:val="28"/>
              </w:rPr>
              <w:t>ПЛАНИРУЕМЫЕ РЕЗУЛЬТАТЫ</w:t>
            </w:r>
            <w:r w:rsidRPr="002E74B2">
              <w:rPr>
                <w:rFonts w:ascii="Times New Roman" w:hAnsi="Times New Roman" w:cs="Times New Roman"/>
                <w:noProof/>
                <w:webHidden/>
                <w:sz w:val="28"/>
                <w:szCs w:val="28"/>
              </w:rPr>
              <w:tab/>
            </w:r>
            <w:r w:rsidRPr="002E74B2">
              <w:rPr>
                <w:rFonts w:ascii="Times New Roman" w:hAnsi="Times New Roman" w:cs="Times New Roman"/>
                <w:noProof/>
                <w:webHidden/>
                <w:sz w:val="28"/>
                <w:szCs w:val="28"/>
              </w:rPr>
              <w:fldChar w:fldCharType="begin"/>
            </w:r>
            <w:r w:rsidRPr="002E74B2">
              <w:rPr>
                <w:rFonts w:ascii="Times New Roman" w:hAnsi="Times New Roman" w:cs="Times New Roman"/>
                <w:noProof/>
                <w:webHidden/>
                <w:sz w:val="28"/>
                <w:szCs w:val="28"/>
              </w:rPr>
              <w:instrText xml:space="preserve"> PAGEREF _Toc144118550 \h </w:instrText>
            </w:r>
            <w:r w:rsidRPr="002E74B2">
              <w:rPr>
                <w:rFonts w:ascii="Times New Roman" w:hAnsi="Times New Roman" w:cs="Times New Roman"/>
                <w:noProof/>
                <w:webHidden/>
                <w:sz w:val="28"/>
                <w:szCs w:val="28"/>
              </w:rPr>
            </w:r>
            <w:r w:rsidRPr="002E74B2">
              <w:rPr>
                <w:rFonts w:ascii="Times New Roman" w:hAnsi="Times New Roman" w:cs="Times New Roman"/>
                <w:noProof/>
                <w:webHidden/>
                <w:sz w:val="28"/>
                <w:szCs w:val="28"/>
              </w:rPr>
              <w:fldChar w:fldCharType="separate"/>
            </w:r>
            <w:r w:rsidRPr="002E74B2">
              <w:rPr>
                <w:rFonts w:ascii="Times New Roman" w:hAnsi="Times New Roman" w:cs="Times New Roman"/>
                <w:noProof/>
                <w:webHidden/>
                <w:sz w:val="28"/>
                <w:szCs w:val="28"/>
              </w:rPr>
              <w:t>7</w:t>
            </w:r>
            <w:r w:rsidRPr="002E74B2">
              <w:rPr>
                <w:rFonts w:ascii="Times New Roman" w:hAnsi="Times New Roman" w:cs="Times New Roman"/>
                <w:noProof/>
                <w:webHidden/>
                <w:sz w:val="28"/>
                <w:szCs w:val="28"/>
              </w:rPr>
              <w:fldChar w:fldCharType="end"/>
            </w:r>
          </w:hyperlink>
        </w:p>
        <w:p w14:paraId="74D1A24F" w14:textId="41906FEC" w:rsidR="002E74B2" w:rsidRPr="002E74B2" w:rsidRDefault="002E74B2" w:rsidP="002E74B2">
          <w:pPr>
            <w:pStyle w:val="11"/>
            <w:spacing w:line="360" w:lineRule="auto"/>
            <w:rPr>
              <w:rFonts w:ascii="Times New Roman" w:eastAsiaTheme="minorEastAsia" w:hAnsi="Times New Roman" w:cs="Times New Roman"/>
              <w:noProof/>
              <w:kern w:val="2"/>
              <w:sz w:val="28"/>
              <w:szCs w:val="28"/>
              <w14:ligatures w14:val="standardContextual"/>
            </w:rPr>
          </w:pPr>
          <w:hyperlink w:anchor="_Toc144118551" w:history="1">
            <w:r w:rsidRPr="002E74B2">
              <w:rPr>
                <w:rStyle w:val="aa"/>
                <w:rFonts w:ascii="Times New Roman" w:eastAsia="Times New Roman" w:hAnsi="Times New Roman" w:cs="Times New Roman"/>
                <w:noProof/>
                <w:color w:val="auto"/>
                <w:sz w:val="28"/>
                <w:szCs w:val="28"/>
              </w:rPr>
              <w:t>IV.</w:t>
            </w:r>
            <w:r w:rsidRPr="002E74B2">
              <w:rPr>
                <w:rFonts w:ascii="Times New Roman" w:eastAsiaTheme="minorEastAsia" w:hAnsi="Times New Roman" w:cs="Times New Roman"/>
                <w:noProof/>
                <w:kern w:val="2"/>
                <w:sz w:val="28"/>
                <w:szCs w:val="28"/>
                <w14:ligatures w14:val="standardContextual"/>
              </w:rPr>
              <w:tab/>
            </w:r>
            <w:r w:rsidRPr="002E74B2">
              <w:rPr>
                <w:rStyle w:val="aa"/>
                <w:rFonts w:ascii="Times New Roman" w:eastAsia="Times New Roman" w:hAnsi="Times New Roman" w:cs="Times New Roman"/>
                <w:noProof/>
                <w:color w:val="auto"/>
                <w:sz w:val="28"/>
                <w:szCs w:val="28"/>
              </w:rPr>
              <w:t>ТЕМАТИЧЕСКОЕ ПЛАНИРОВАНИЕ</w:t>
            </w:r>
            <w:r w:rsidRPr="002E74B2">
              <w:rPr>
                <w:rFonts w:ascii="Times New Roman" w:hAnsi="Times New Roman" w:cs="Times New Roman"/>
                <w:noProof/>
                <w:webHidden/>
                <w:sz w:val="28"/>
                <w:szCs w:val="28"/>
              </w:rPr>
              <w:tab/>
            </w:r>
            <w:r w:rsidRPr="002E74B2">
              <w:rPr>
                <w:rFonts w:ascii="Times New Roman" w:hAnsi="Times New Roman" w:cs="Times New Roman"/>
                <w:noProof/>
                <w:webHidden/>
                <w:sz w:val="28"/>
                <w:szCs w:val="28"/>
              </w:rPr>
              <w:fldChar w:fldCharType="begin"/>
            </w:r>
            <w:r w:rsidRPr="002E74B2">
              <w:rPr>
                <w:rFonts w:ascii="Times New Roman" w:hAnsi="Times New Roman" w:cs="Times New Roman"/>
                <w:noProof/>
                <w:webHidden/>
                <w:sz w:val="28"/>
                <w:szCs w:val="28"/>
              </w:rPr>
              <w:instrText xml:space="preserve"> PAGEREF _Toc144118551 \h </w:instrText>
            </w:r>
            <w:r w:rsidRPr="002E74B2">
              <w:rPr>
                <w:rFonts w:ascii="Times New Roman" w:hAnsi="Times New Roman" w:cs="Times New Roman"/>
                <w:noProof/>
                <w:webHidden/>
                <w:sz w:val="28"/>
                <w:szCs w:val="28"/>
              </w:rPr>
            </w:r>
            <w:r w:rsidRPr="002E74B2">
              <w:rPr>
                <w:rFonts w:ascii="Times New Roman" w:hAnsi="Times New Roman" w:cs="Times New Roman"/>
                <w:noProof/>
                <w:webHidden/>
                <w:sz w:val="28"/>
                <w:szCs w:val="28"/>
              </w:rPr>
              <w:fldChar w:fldCharType="separate"/>
            </w:r>
            <w:r w:rsidRPr="002E74B2">
              <w:rPr>
                <w:rFonts w:ascii="Times New Roman" w:hAnsi="Times New Roman" w:cs="Times New Roman"/>
                <w:noProof/>
                <w:webHidden/>
                <w:sz w:val="28"/>
                <w:szCs w:val="28"/>
              </w:rPr>
              <w:t>12</w:t>
            </w:r>
            <w:r w:rsidRPr="002E74B2">
              <w:rPr>
                <w:rFonts w:ascii="Times New Roman" w:hAnsi="Times New Roman" w:cs="Times New Roman"/>
                <w:noProof/>
                <w:webHidden/>
                <w:sz w:val="28"/>
                <w:szCs w:val="28"/>
              </w:rPr>
              <w:fldChar w:fldCharType="end"/>
            </w:r>
          </w:hyperlink>
        </w:p>
        <w:p w14:paraId="2DB3EB76" w14:textId="5D229B5B" w:rsidR="002E74B2" w:rsidRDefault="002E74B2">
          <w:r>
            <w:rPr>
              <w:b/>
              <w:bCs/>
            </w:rPr>
            <w:fldChar w:fldCharType="end"/>
          </w:r>
        </w:p>
      </w:sdtContent>
    </w:sdt>
    <w:p w14:paraId="67E70B4E" w14:textId="77777777" w:rsidR="00EE11FF" w:rsidRDefault="00EE11FF"/>
    <w:p w14:paraId="4A3A1D78" w14:textId="3B2F3638" w:rsidR="00EE11FF" w:rsidRDefault="00EE11FF"/>
    <w:p w14:paraId="3289639B" w14:textId="77777777" w:rsidR="00EE11FF" w:rsidRDefault="00000000">
      <w:pPr>
        <w:ind w:firstLine="426"/>
        <w:jc w:val="both"/>
        <w:rPr>
          <w:rFonts w:ascii="Times New Roman" w:eastAsia="Times New Roman" w:hAnsi="Times New Roman" w:cs="Times New Roman"/>
          <w:sz w:val="24"/>
          <w:szCs w:val="24"/>
        </w:rPr>
      </w:pPr>
      <w:r>
        <w:br w:type="page"/>
      </w:r>
    </w:p>
    <w:p w14:paraId="5BBEF112" w14:textId="77777777" w:rsidR="00EE11FF" w:rsidRDefault="00000000" w:rsidP="00EF16CF">
      <w:pPr>
        <w:pStyle w:val="1"/>
        <w:numPr>
          <w:ilvl w:val="0"/>
          <w:numId w:val="9"/>
        </w:numPr>
        <w:spacing w:before="0" w:after="240"/>
        <w:jc w:val="center"/>
        <w:rPr>
          <w:rFonts w:ascii="Times New Roman" w:eastAsia="Times New Roman" w:hAnsi="Times New Roman" w:cs="Times New Roman"/>
          <w:color w:val="000000"/>
        </w:rPr>
      </w:pPr>
      <w:bookmarkStart w:id="1" w:name="_Toc144118548"/>
      <w:r>
        <w:rPr>
          <w:rFonts w:ascii="Times New Roman" w:eastAsia="Times New Roman" w:hAnsi="Times New Roman" w:cs="Times New Roman"/>
          <w:color w:val="000000"/>
        </w:rPr>
        <w:lastRenderedPageBreak/>
        <w:t>ПОЯСНИТЕЛЬНАЯ ЗАПИСКА</w:t>
      </w:r>
      <w:bookmarkEnd w:id="1"/>
    </w:p>
    <w:p w14:paraId="47332F7B" w14:textId="77777777" w:rsidR="00EE11FF" w:rsidRDefault="0000000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rFonts w:ascii="Times New Roman" w:eastAsia="Times New Roman" w:hAnsi="Times New Roman" w:cs="Times New Roman"/>
            <w:sz w:val="28"/>
            <w:szCs w:val="28"/>
            <w:highlight w:val="white"/>
            <w:u w:val="single"/>
          </w:rPr>
          <w:t>https://clck.ru/33NMkR</w:t>
        </w:r>
      </w:hyperlink>
      <w:r>
        <w:rPr>
          <w:rFonts w:ascii="Times New Roman" w:eastAsia="Times New Roman" w:hAnsi="Times New Roman" w:cs="Times New Roman"/>
          <w:sz w:val="28"/>
          <w:szCs w:val="28"/>
        </w:rPr>
        <w:t xml:space="preserve">). </w:t>
      </w:r>
    </w:p>
    <w:p w14:paraId="11B169C3" w14:textId="77777777" w:rsidR="00EE11FF" w:rsidRDefault="0000000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5E331CC7" w14:textId="77777777" w:rsidR="00EE11FF" w:rsidRDefault="0000000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14:paraId="69E3EE4F" w14:textId="77777777" w:rsidR="00EE11FF" w:rsidRDefault="0000000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3  классе рассчитана на 102 часа (34 учебные недели) и составляет 3 часа в неделю.</w:t>
      </w:r>
    </w:p>
    <w:p w14:paraId="683A3BBE" w14:textId="77777777" w:rsidR="00EE11FF" w:rsidRDefault="0000000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«Русский язык».</w:t>
      </w:r>
    </w:p>
    <w:p w14:paraId="1D12C935" w14:textId="77777777" w:rsidR="00EE11FF" w:rsidRDefault="00000000">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Цель обучения - овладение обучающимися с умственной отсталостью (интеллектуальными нарушениями) элементарными знаниями по русскому языку, воспитание интереса к родному языку.</w:t>
      </w:r>
    </w:p>
    <w:p w14:paraId="74BDC048" w14:textId="77777777" w:rsidR="00EE11FF" w:rsidRDefault="0000000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2E8675AE" w14:textId="77777777" w:rsidR="00EE11FF" w:rsidRDefault="00000000"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14:paraId="775D60DC" w14:textId="77777777" w:rsidR="00EE11FF" w:rsidRDefault="00000000"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первоначальных «</w:t>
      </w:r>
      <w:proofErr w:type="spellStart"/>
      <w:r>
        <w:rPr>
          <w:rFonts w:ascii="Times New Roman" w:eastAsia="Times New Roman" w:hAnsi="Times New Roman" w:cs="Times New Roman"/>
          <w:color w:val="00000A"/>
          <w:sz w:val="28"/>
          <w:szCs w:val="28"/>
        </w:rPr>
        <w:t>дограмматических</w:t>
      </w:r>
      <w:proofErr w:type="spellEnd"/>
      <w:r>
        <w:rPr>
          <w:rFonts w:ascii="Times New Roman" w:eastAsia="Times New Roman" w:hAnsi="Times New Roman" w:cs="Times New Roman"/>
          <w:color w:val="00000A"/>
          <w:sz w:val="28"/>
          <w:szCs w:val="28"/>
        </w:rPr>
        <w:t>» понятий и развитие коммуникативно-речевых навыков;</w:t>
      </w:r>
    </w:p>
    <w:p w14:paraId="5459D128" w14:textId="77777777" w:rsidR="00EE11FF" w:rsidRDefault="00000000"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овладение различными доступными средствами устной и письменной коммуникации для решения практико-ориентированных задач;</w:t>
      </w:r>
    </w:p>
    <w:p w14:paraId="14B9C17A" w14:textId="77777777" w:rsidR="00EE11FF" w:rsidRDefault="00000000"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коррекция недостатков речевой и мыслительной деятельности;</w:t>
      </w:r>
    </w:p>
    <w:p w14:paraId="354025E9" w14:textId="77777777" w:rsidR="00EE11FF" w:rsidRDefault="00000000"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основ навыка полноценного чтения художественных текстов доступных для понимания по структуре и содержанию;</w:t>
      </w:r>
    </w:p>
    <w:p w14:paraId="78FB2525" w14:textId="77777777" w:rsidR="00EE11FF" w:rsidRDefault="00000000"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развитие навыков устной коммуникации;</w:t>
      </w:r>
    </w:p>
    <w:p w14:paraId="55CD03E9" w14:textId="77777777" w:rsidR="00EE11FF" w:rsidRDefault="00000000"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положительных нравственных качеств и свойств личности.</w:t>
      </w:r>
    </w:p>
    <w:p w14:paraId="351BEB12" w14:textId="77777777" w:rsidR="00EE11FF" w:rsidRDefault="0000000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3 классе определяет следующие задачи:</w:t>
      </w:r>
    </w:p>
    <w:p w14:paraId="0B15DAD3" w14:textId="77777777" w:rsidR="00EE11FF" w:rsidRDefault="00000000"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обучение навыкам грамотного письма и культуры речи;</w:t>
      </w:r>
    </w:p>
    <w:p w14:paraId="6078767D" w14:textId="77777777" w:rsidR="00EE11FF" w:rsidRDefault="00000000"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основных орфографических и пунктуационных умений и навыков;</w:t>
      </w:r>
    </w:p>
    <w:p w14:paraId="08668F33" w14:textId="77777777" w:rsidR="00EE11FF" w:rsidRDefault="00000000"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повышение уровня общего и речевого развития обучающихся;</w:t>
      </w:r>
    </w:p>
    <w:p w14:paraId="61905FAE" w14:textId="77777777" w:rsidR="00EE11FF" w:rsidRDefault="00000000" w:rsidP="00EF16CF">
      <w:pPr>
        <w:numPr>
          <w:ilvl w:val="0"/>
          <w:numId w:val="11"/>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умения последовательно и правильно излагать свои мысли в устной и письменной форме;</w:t>
      </w:r>
    </w:p>
    <w:p w14:paraId="7AB39357" w14:textId="77777777" w:rsidR="00EE11FF" w:rsidRDefault="00000000"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уточнение, расширение и активизация словарного запаса.</w:t>
      </w:r>
    </w:p>
    <w:p w14:paraId="64B0F2A8" w14:textId="77777777" w:rsidR="00EE11FF" w:rsidRDefault="00000000" w:rsidP="00EF16CF">
      <w:pPr>
        <w:pBdr>
          <w:top w:val="nil"/>
          <w:left w:val="nil"/>
          <w:bottom w:val="nil"/>
          <w:right w:val="nil"/>
          <w:between w:val="nil"/>
        </w:pBdr>
        <w:spacing w:after="0" w:line="360" w:lineRule="auto"/>
        <w:rPr>
          <w:rFonts w:ascii="Times New Roman" w:eastAsia="Times New Roman" w:hAnsi="Times New Roman" w:cs="Times New Roman"/>
          <w:b/>
          <w:color w:val="000000"/>
          <w:sz w:val="28"/>
          <w:szCs w:val="28"/>
        </w:rPr>
      </w:pPr>
      <w:r>
        <w:br w:type="page"/>
      </w:r>
    </w:p>
    <w:p w14:paraId="735A033A" w14:textId="77777777" w:rsidR="00EE11FF" w:rsidRDefault="00000000" w:rsidP="001274DE">
      <w:pPr>
        <w:pStyle w:val="1"/>
        <w:numPr>
          <w:ilvl w:val="0"/>
          <w:numId w:val="21"/>
        </w:numPr>
        <w:spacing w:after="240"/>
        <w:jc w:val="center"/>
        <w:rPr>
          <w:rFonts w:ascii="Times New Roman" w:eastAsia="Times New Roman" w:hAnsi="Times New Roman" w:cs="Times New Roman"/>
          <w:color w:val="000000"/>
        </w:rPr>
      </w:pPr>
      <w:bookmarkStart w:id="2" w:name="_Toc144118549"/>
      <w:r>
        <w:rPr>
          <w:rFonts w:ascii="Times New Roman" w:eastAsia="Times New Roman" w:hAnsi="Times New Roman" w:cs="Times New Roman"/>
          <w:color w:val="000000"/>
        </w:rPr>
        <w:lastRenderedPageBreak/>
        <w:t>СОДЕРЖАНИЕ ОБУЧЕНИЯ</w:t>
      </w:r>
      <w:bookmarkEnd w:id="2"/>
    </w:p>
    <w:p w14:paraId="5F3AACFF" w14:textId="77777777" w:rsidR="00EE11FF"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Русский (родной) язык как учебный предмет является ведущим, так как от его усвоения во многом зависит успешность всего школьного обучения. Практическая и коррекционная направленность обучения языку обусловливает его специфику. Все знания обучающихся,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школьников с умственной отсталостью обусловлена трудностями овладения ими русской (родной) фонетикой, графикой и орфографией, своеобразием их общего и речевого развития, имеющихся психофизических функций.</w:t>
      </w:r>
    </w:p>
    <w:p w14:paraId="690BA640" w14:textId="77777777" w:rsidR="00EE11FF"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Главным принципом, организующим все программы по основным разделам русского языка, является развитие речи обучающихся.</w:t>
      </w:r>
    </w:p>
    <w:p w14:paraId="7EF5C980" w14:textId="77777777" w:rsidR="00EE11FF"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Звуки и буквы.</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Фонетико-фонематические нарушения обучающихся с умственной отсталостью (интеллектуальными нарушениями) затрудняют овладение ими грамматикой и правописанием. Вследствие этого в 3 классе самое серьезное внимание уделяется звукобуквенному анализу. Звукобуквенный анализ является основой формирования фонетически правильного письма и письма по правилам. Обучающиеся овладевают фонетическим составом родной речи, пониманием соотношений между произношением и письмом, которое является не фонетическим, а фонематическим, т. е. передающим основные звуки, а не их варианты.</w:t>
      </w:r>
    </w:p>
    <w:p w14:paraId="3640350D" w14:textId="77777777" w:rsidR="00EE11FF"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Слово.</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В процессе практических грамматических упражнений в 3 классе изучаются различные разряды слов названия предметов, действий, признаков.</w:t>
      </w:r>
    </w:p>
    <w:p w14:paraId="58400FCF" w14:textId="77777777" w:rsidR="00EE11FF"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Предложение.</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 xml:space="preserve">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w:t>
      </w:r>
      <w:r>
        <w:rPr>
          <w:rFonts w:ascii="Times New Roman" w:eastAsia="Times New Roman" w:hAnsi="Times New Roman" w:cs="Times New Roman"/>
          <w:sz w:val="28"/>
          <w:szCs w:val="28"/>
        </w:rPr>
        <w:lastRenderedPageBreak/>
        <w:t>распространяя предложения по вопросам, по смыслу, восстанавливая нарушенный порядок слов в предложении, обучающиеся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помощью вопросов.</w:t>
      </w:r>
    </w:p>
    <w:p w14:paraId="2CAB5B1B" w14:textId="77777777" w:rsidR="00EE11FF"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3 классе школьники учатся составлять и различать предложения по интонации и овладевают пунктуационными навыками постановки точки, вопросительного и восклицательного знаков.</w:t>
      </w:r>
    </w:p>
    <w:p w14:paraId="44D2EBA8" w14:textId="77777777" w:rsidR="00EE11FF"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Связная речь.</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В 3 классе особое внимание уделяется формированию навыков связной устной и письменной речи, так как их возможности излагать свои мысли правильно, полно и последовательно весьма ограниченны. Работа по развитию фонематического слуха и правильного произношения, обогащению и уточнению словаря, обучению построению предложения создает предпосылки формирования умения высказываться в устной и письменной формах.</w:t>
      </w:r>
    </w:p>
    <w:p w14:paraId="6AA7657E" w14:textId="6D4D1E98" w:rsidR="00EE11FF"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Графические навыки.</w:t>
      </w:r>
      <w:r w:rsidR="001274DE" w:rsidRPr="001274DE">
        <w:rPr>
          <w:rFonts w:ascii="Times New Roman" w:eastAsia="Times New Roman" w:hAnsi="Times New Roman" w:cs="Times New Roman"/>
          <w:i/>
          <w:sz w:val="28"/>
          <w:szCs w:val="28"/>
        </w:rPr>
        <w:t xml:space="preserve"> </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У обучающихся продолжают совершенствоваться  графические навыки: закрепление написания строчных и прописных букв и их соединений.</w:t>
      </w:r>
    </w:p>
    <w:p w14:paraId="32ED8E55" w14:textId="77777777" w:rsidR="00EE11FF" w:rsidRDefault="00000000">
      <w:pPr>
        <w:shd w:val="clear" w:color="auto" w:fill="FFFFFF"/>
        <w:spacing w:after="0" w:line="360" w:lineRule="auto"/>
        <w:jc w:val="center"/>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Содержание разделов</w:t>
      </w:r>
    </w:p>
    <w:tbl>
      <w:tblPr>
        <w:tblStyle w:val="af4"/>
        <w:tblW w:w="91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5522"/>
        <w:gridCol w:w="1418"/>
        <w:gridCol w:w="1664"/>
      </w:tblGrid>
      <w:tr w:rsidR="00EE11FF" w14:paraId="714FD907" w14:textId="77777777">
        <w:tc>
          <w:tcPr>
            <w:tcW w:w="540" w:type="dxa"/>
            <w:vAlign w:val="center"/>
          </w:tcPr>
          <w:p w14:paraId="5E7A1A82"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D57DFF2"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522" w:type="dxa"/>
            <w:vAlign w:val="center"/>
          </w:tcPr>
          <w:p w14:paraId="7F36FDE8"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w:t>
            </w:r>
          </w:p>
        </w:tc>
        <w:tc>
          <w:tcPr>
            <w:tcW w:w="1418" w:type="dxa"/>
            <w:vAlign w:val="center"/>
          </w:tcPr>
          <w:p w14:paraId="7BB7B9EB"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часов</w:t>
            </w:r>
          </w:p>
        </w:tc>
        <w:tc>
          <w:tcPr>
            <w:tcW w:w="1664" w:type="dxa"/>
            <w:vAlign w:val="center"/>
          </w:tcPr>
          <w:p w14:paraId="52646A53"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Контрольные работы </w:t>
            </w:r>
          </w:p>
        </w:tc>
      </w:tr>
      <w:tr w:rsidR="00EE11FF" w14:paraId="382FD0E0" w14:textId="77777777">
        <w:trPr>
          <w:trHeight w:val="250"/>
        </w:trPr>
        <w:tc>
          <w:tcPr>
            <w:tcW w:w="540" w:type="dxa"/>
            <w:vAlign w:val="center"/>
          </w:tcPr>
          <w:p w14:paraId="1F45CA72"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522" w:type="dxa"/>
            <w:vAlign w:val="center"/>
          </w:tcPr>
          <w:p w14:paraId="53743647" w14:textId="77777777" w:rsidR="00EE11FF" w:rsidRDefault="0000000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14:paraId="2C532AD8"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664" w:type="dxa"/>
            <w:vAlign w:val="center"/>
          </w:tcPr>
          <w:p w14:paraId="0D9F6D46"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EE11FF" w14:paraId="6AB96EF4" w14:textId="77777777">
        <w:trPr>
          <w:trHeight w:val="280"/>
        </w:trPr>
        <w:tc>
          <w:tcPr>
            <w:tcW w:w="540" w:type="dxa"/>
            <w:vAlign w:val="center"/>
          </w:tcPr>
          <w:p w14:paraId="1D6CEEEE"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522" w:type="dxa"/>
            <w:vAlign w:val="center"/>
          </w:tcPr>
          <w:p w14:paraId="7716D3DC" w14:textId="77777777" w:rsidR="00EE11FF" w:rsidRDefault="0000000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tc>
        <w:tc>
          <w:tcPr>
            <w:tcW w:w="1418" w:type="dxa"/>
            <w:vAlign w:val="center"/>
          </w:tcPr>
          <w:p w14:paraId="41CA8FFD"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1664" w:type="dxa"/>
            <w:vAlign w:val="center"/>
          </w:tcPr>
          <w:p w14:paraId="1302BA80"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EE11FF" w14:paraId="376068B8" w14:textId="77777777">
        <w:trPr>
          <w:trHeight w:val="300"/>
        </w:trPr>
        <w:tc>
          <w:tcPr>
            <w:tcW w:w="540" w:type="dxa"/>
            <w:vAlign w:val="center"/>
          </w:tcPr>
          <w:p w14:paraId="66E27828"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522" w:type="dxa"/>
            <w:vAlign w:val="center"/>
          </w:tcPr>
          <w:p w14:paraId="1928777E" w14:textId="77777777" w:rsidR="00EE11FF" w:rsidRDefault="0000000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 Названия предметов</w:t>
            </w:r>
          </w:p>
        </w:tc>
        <w:tc>
          <w:tcPr>
            <w:tcW w:w="1418" w:type="dxa"/>
            <w:vAlign w:val="center"/>
          </w:tcPr>
          <w:p w14:paraId="407CD1E6"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1664" w:type="dxa"/>
            <w:vAlign w:val="center"/>
          </w:tcPr>
          <w:p w14:paraId="0F8D3614"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EE11FF" w14:paraId="7BC9DEF6" w14:textId="77777777">
        <w:trPr>
          <w:trHeight w:val="300"/>
        </w:trPr>
        <w:tc>
          <w:tcPr>
            <w:tcW w:w="540" w:type="dxa"/>
            <w:shd w:val="clear" w:color="auto" w:fill="auto"/>
            <w:vAlign w:val="center"/>
          </w:tcPr>
          <w:p w14:paraId="089E3151"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522" w:type="dxa"/>
            <w:shd w:val="clear" w:color="auto" w:fill="auto"/>
            <w:vAlign w:val="center"/>
          </w:tcPr>
          <w:p w14:paraId="37D69511" w14:textId="77777777" w:rsidR="00EE11FF" w:rsidRDefault="0000000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1418" w:type="dxa"/>
            <w:vAlign w:val="center"/>
          </w:tcPr>
          <w:p w14:paraId="3E218032"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664" w:type="dxa"/>
            <w:vAlign w:val="center"/>
          </w:tcPr>
          <w:p w14:paraId="263FE1E5"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EE11FF" w14:paraId="461454EF" w14:textId="77777777">
        <w:trPr>
          <w:trHeight w:val="250"/>
        </w:trPr>
        <w:tc>
          <w:tcPr>
            <w:tcW w:w="540" w:type="dxa"/>
            <w:vAlign w:val="center"/>
          </w:tcPr>
          <w:p w14:paraId="0A7B7C3B"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522" w:type="dxa"/>
            <w:vAlign w:val="center"/>
          </w:tcPr>
          <w:p w14:paraId="3E599676" w14:textId="77777777" w:rsidR="00EE11FF" w:rsidRDefault="0000000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14:paraId="0DEDFB19" w14:textId="77777777" w:rsidR="00EE11FF" w:rsidRDefault="00000000">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664" w:type="dxa"/>
            <w:vAlign w:val="center"/>
          </w:tcPr>
          <w:p w14:paraId="7DC69378" w14:textId="77777777" w:rsidR="00EE11FF" w:rsidRDefault="00EE11F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EE11FF" w14:paraId="26960863" w14:textId="77777777">
        <w:tc>
          <w:tcPr>
            <w:tcW w:w="6062" w:type="dxa"/>
            <w:gridSpan w:val="2"/>
          </w:tcPr>
          <w:p w14:paraId="150B35DC" w14:textId="77777777" w:rsidR="00EE11FF" w:rsidRDefault="00000000">
            <w:pPr>
              <w:spacing w:line="360" w:lineRule="auto"/>
              <w:ind w:firstLine="33"/>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418" w:type="dxa"/>
          </w:tcPr>
          <w:p w14:paraId="6A1DF503" w14:textId="77777777" w:rsidR="00EE11FF" w:rsidRDefault="0000000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664" w:type="dxa"/>
          </w:tcPr>
          <w:p w14:paraId="1A4D67DB" w14:textId="77777777" w:rsidR="00EE11FF" w:rsidRDefault="0000000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w:t>
            </w:r>
          </w:p>
        </w:tc>
      </w:tr>
    </w:tbl>
    <w:p w14:paraId="097E3245" w14:textId="77777777" w:rsidR="00EE11FF" w:rsidRDefault="00EE11FF">
      <w:pPr>
        <w:rPr>
          <w:rFonts w:ascii="Times New Roman" w:eastAsia="Times New Roman" w:hAnsi="Times New Roman" w:cs="Times New Roman"/>
        </w:rPr>
      </w:pPr>
    </w:p>
    <w:p w14:paraId="0733043E" w14:textId="044A1BC7" w:rsidR="002E74B2" w:rsidRDefault="002E74B2" w:rsidP="002E74B2">
      <w:pPr>
        <w:tabs>
          <w:tab w:val="left" w:pos="1020"/>
        </w:tabs>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br w:type="page"/>
      </w:r>
    </w:p>
    <w:p w14:paraId="01A144F1" w14:textId="30251F7B" w:rsidR="002E74B2" w:rsidRPr="002E74B2" w:rsidRDefault="002E74B2" w:rsidP="002E74B2">
      <w:pPr>
        <w:pStyle w:val="2"/>
        <w:numPr>
          <w:ilvl w:val="0"/>
          <w:numId w:val="23"/>
        </w:numPr>
        <w:jc w:val="center"/>
        <w:rPr>
          <w:rFonts w:ascii="Times New Roman" w:hAnsi="Times New Roman" w:cs="Times New Roman"/>
          <w:b/>
          <w:bCs/>
          <w:color w:val="auto"/>
          <w:sz w:val="28"/>
          <w:szCs w:val="28"/>
        </w:rPr>
      </w:pPr>
      <w:bookmarkStart w:id="3" w:name="_Hlk138962750"/>
      <w:bookmarkStart w:id="4" w:name="_Hlk138961499"/>
      <w:bookmarkStart w:id="5" w:name="_Toc144118550"/>
      <w:r w:rsidRPr="002E74B2">
        <w:rPr>
          <w:rFonts w:ascii="Times New Roman" w:hAnsi="Times New Roman" w:cs="Times New Roman"/>
          <w:b/>
          <w:bCs/>
          <w:color w:val="auto"/>
          <w:sz w:val="28"/>
          <w:szCs w:val="28"/>
        </w:rPr>
        <w:lastRenderedPageBreak/>
        <w:t>ПЛАНИРУЕМЫЕ РЕЗУЛЬТАТЫ</w:t>
      </w:r>
      <w:bookmarkEnd w:id="5"/>
    </w:p>
    <w:p w14:paraId="22DE86C1" w14:textId="1CC748CC" w:rsidR="002E74B2" w:rsidRPr="009E0F32" w:rsidRDefault="002E74B2" w:rsidP="002E74B2">
      <w:pPr>
        <w:pStyle w:val="a5"/>
        <w:spacing w:before="240" w:line="360" w:lineRule="auto"/>
        <w:ind w:firstLine="709"/>
        <w:jc w:val="both"/>
        <w:rPr>
          <w:rFonts w:ascii="Times New Roman" w:hAnsi="Times New Roman"/>
          <w:b/>
          <w:sz w:val="28"/>
          <w:szCs w:val="28"/>
        </w:rPr>
      </w:pPr>
      <w:bookmarkStart w:id="6" w:name="_Hlk138962780"/>
      <w:bookmarkEnd w:id="3"/>
      <w:r w:rsidRPr="009E0F32">
        <w:rPr>
          <w:rFonts w:ascii="Times New Roman" w:hAnsi="Times New Roman"/>
          <w:b/>
          <w:sz w:val="28"/>
          <w:szCs w:val="28"/>
        </w:rPr>
        <w:t>Личностные:</w:t>
      </w:r>
    </w:p>
    <w:bookmarkEnd w:id="4"/>
    <w:bookmarkEnd w:id="6"/>
    <w:p w14:paraId="4DE44C3E" w14:textId="77777777" w:rsidR="002E74B2" w:rsidRPr="00EF16CF" w:rsidRDefault="002E74B2" w:rsidP="002E74B2">
      <w:pPr>
        <w:pStyle w:val="a7"/>
        <w:numPr>
          <w:ilvl w:val="0"/>
          <w:numId w:val="12"/>
        </w:numPr>
        <w:spacing w:line="360" w:lineRule="auto"/>
        <w:ind w:left="0" w:firstLine="426"/>
        <w:jc w:val="both"/>
        <w:rPr>
          <w:sz w:val="28"/>
          <w:szCs w:val="28"/>
        </w:rPr>
      </w:pPr>
      <w:r w:rsidRPr="00EF16CF">
        <w:rPr>
          <w:sz w:val="28"/>
          <w:szCs w:val="28"/>
        </w:rPr>
        <w:t>формирование навыков сотрудничества  со взрослыми и сверстниками в разных социальных ситуациях;</w:t>
      </w:r>
    </w:p>
    <w:p w14:paraId="4A4DB95B" w14:textId="77777777" w:rsidR="002E74B2" w:rsidRPr="00EF16CF" w:rsidRDefault="002E74B2" w:rsidP="002E74B2">
      <w:pPr>
        <w:pStyle w:val="a7"/>
        <w:numPr>
          <w:ilvl w:val="1"/>
          <w:numId w:val="13"/>
        </w:numPr>
        <w:spacing w:line="360" w:lineRule="auto"/>
        <w:ind w:left="0" w:firstLine="426"/>
        <w:jc w:val="both"/>
        <w:rPr>
          <w:color w:val="181818"/>
          <w:sz w:val="28"/>
          <w:szCs w:val="28"/>
          <w:highlight w:val="white"/>
        </w:rPr>
      </w:pPr>
      <w:r w:rsidRPr="00EF16CF">
        <w:rPr>
          <w:color w:val="181818"/>
          <w:sz w:val="28"/>
          <w:szCs w:val="28"/>
          <w:highlight w:val="white"/>
        </w:rPr>
        <w:t>принятие и освоение социальной роли обучающегося, проявление социально значимых мотивов учебной деятельности на уроках русского языка;</w:t>
      </w:r>
    </w:p>
    <w:p w14:paraId="22CCBD83" w14:textId="77777777" w:rsidR="002E74B2" w:rsidRPr="00EF16CF" w:rsidRDefault="002E74B2" w:rsidP="002E74B2">
      <w:pPr>
        <w:pStyle w:val="a7"/>
        <w:numPr>
          <w:ilvl w:val="1"/>
          <w:numId w:val="13"/>
        </w:numPr>
        <w:spacing w:line="360" w:lineRule="auto"/>
        <w:ind w:left="0" w:firstLine="426"/>
        <w:jc w:val="both"/>
        <w:rPr>
          <w:sz w:val="28"/>
          <w:szCs w:val="28"/>
        </w:rPr>
      </w:pPr>
      <w:bookmarkStart w:id="7" w:name="_heading=h.mhd66fgjs0pq" w:colFirst="0" w:colLast="0"/>
      <w:bookmarkEnd w:id="7"/>
      <w:r w:rsidRPr="00EF16CF">
        <w:rPr>
          <w:sz w:val="28"/>
          <w:szCs w:val="28"/>
        </w:rPr>
        <w:t>понимание личной ответственности за свои поступки на основе представлений об этических нормах и правилах поведения в современном обществе.</w:t>
      </w:r>
    </w:p>
    <w:p w14:paraId="451F2583" w14:textId="1009EBD2" w:rsidR="002E74B2" w:rsidRPr="002E74B2" w:rsidRDefault="002E74B2" w:rsidP="002E74B2">
      <w:pPr>
        <w:ind w:left="709"/>
        <w:rPr>
          <w:rFonts w:ascii="Times New Roman" w:hAnsi="Times New Roman" w:cs="Times New Roman"/>
          <w:b/>
          <w:sz w:val="28"/>
          <w:szCs w:val="28"/>
        </w:rPr>
      </w:pPr>
      <w:bookmarkStart w:id="8" w:name="_Hlk138961830"/>
      <w:r w:rsidRPr="002E74B2">
        <w:rPr>
          <w:rFonts w:ascii="Times New Roman" w:hAnsi="Times New Roman" w:cs="Times New Roman"/>
          <w:b/>
          <w:bCs/>
          <w:sz w:val="28"/>
          <w:szCs w:val="28"/>
        </w:rPr>
        <w:t>Предметные:</w:t>
      </w:r>
    </w:p>
    <w:bookmarkEnd w:id="8"/>
    <w:p w14:paraId="56EEF485"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 xml:space="preserve">Минимальный уровень: </w:t>
      </w:r>
    </w:p>
    <w:p w14:paraId="28277BAB" w14:textId="77777777" w:rsidR="002E74B2" w:rsidRPr="00EF16CF" w:rsidRDefault="002E74B2" w:rsidP="002E74B2">
      <w:pPr>
        <w:pStyle w:val="a7"/>
        <w:numPr>
          <w:ilvl w:val="0"/>
          <w:numId w:val="14"/>
        </w:numPr>
        <w:pBdr>
          <w:top w:val="nil"/>
          <w:left w:val="nil"/>
          <w:bottom w:val="nil"/>
          <w:right w:val="nil"/>
          <w:between w:val="nil"/>
        </w:pBdr>
        <w:spacing w:line="360" w:lineRule="auto"/>
        <w:ind w:left="0" w:firstLine="426"/>
        <w:jc w:val="both"/>
        <w:rPr>
          <w:color w:val="000000"/>
          <w:sz w:val="28"/>
          <w:szCs w:val="28"/>
          <w:u w:val="single"/>
        </w:rPr>
      </w:pPr>
      <w:r w:rsidRPr="00EF16CF">
        <w:rPr>
          <w:color w:val="000000"/>
          <w:sz w:val="28"/>
          <w:szCs w:val="28"/>
        </w:rPr>
        <w:t xml:space="preserve">списывать слова с </w:t>
      </w:r>
      <w:proofErr w:type="spellStart"/>
      <w:r w:rsidRPr="00EF16CF">
        <w:rPr>
          <w:color w:val="000000"/>
          <w:sz w:val="28"/>
          <w:szCs w:val="28"/>
        </w:rPr>
        <w:t>послоговым</w:t>
      </w:r>
      <w:proofErr w:type="spellEnd"/>
      <w:r w:rsidRPr="00EF16CF">
        <w:rPr>
          <w:color w:val="000000"/>
          <w:sz w:val="28"/>
          <w:szCs w:val="28"/>
        </w:rPr>
        <w:t xml:space="preserve"> орфографическим проговариванием с</w:t>
      </w:r>
      <w:r w:rsidRPr="00EF16CF">
        <w:rPr>
          <w:color w:val="000000"/>
          <w:sz w:val="28"/>
          <w:szCs w:val="28"/>
          <w:u w:val="single"/>
        </w:rPr>
        <w:t xml:space="preserve"> </w:t>
      </w:r>
      <w:r w:rsidRPr="00EF16CF">
        <w:rPr>
          <w:color w:val="000000"/>
          <w:sz w:val="28"/>
          <w:szCs w:val="28"/>
        </w:rPr>
        <w:t xml:space="preserve">помощью учителя; </w:t>
      </w:r>
    </w:p>
    <w:p w14:paraId="0DC01170"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гласные и согласные, ударные и безударные гласные с помощью учителя;  </w:t>
      </w:r>
    </w:p>
    <w:p w14:paraId="1C699FA6"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дифференцировать оппозиционные согласные звуки с помощью учителя; </w:t>
      </w:r>
    </w:p>
    <w:p w14:paraId="1B1E725B"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делить слова на слоги, переносить части слова при письме с помощью учителя; </w:t>
      </w:r>
    </w:p>
    <w:p w14:paraId="7A15D8BC"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списывать текст целыми словами (10-20  слов); включая  слова  с изученными орфограммами; </w:t>
      </w:r>
    </w:p>
    <w:p w14:paraId="33288FAC"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восстанавливать нарушенный порядок слов в предложении с помощью опор и с помощью учителя; </w:t>
      </w:r>
    </w:p>
    <w:p w14:paraId="361C7833"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выделять предложения из текста; </w:t>
      </w:r>
    </w:p>
    <w:p w14:paraId="7D3C17A3"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располагать слова в алфавитном порядке с опорой на наглядность с помощью учителя.</w:t>
      </w:r>
    </w:p>
    <w:p w14:paraId="5F548AE5" w14:textId="71661A44"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lastRenderedPageBreak/>
        <w:t>Достаточный уровень:</w:t>
      </w:r>
      <w:r w:rsidRPr="002E74B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записывать слова с </w:t>
      </w:r>
      <w:proofErr w:type="spellStart"/>
      <w:r>
        <w:rPr>
          <w:rFonts w:ascii="Times New Roman" w:eastAsia="Times New Roman" w:hAnsi="Times New Roman" w:cs="Times New Roman"/>
          <w:color w:val="000000"/>
          <w:sz w:val="28"/>
          <w:szCs w:val="28"/>
        </w:rPr>
        <w:t>послоговым</w:t>
      </w:r>
      <w:proofErr w:type="spellEnd"/>
      <w:r>
        <w:rPr>
          <w:rFonts w:ascii="Times New Roman" w:eastAsia="Times New Roman" w:hAnsi="Times New Roman" w:cs="Times New Roman"/>
          <w:color w:val="000000"/>
          <w:sz w:val="28"/>
          <w:szCs w:val="28"/>
        </w:rPr>
        <w:t xml:space="preserve"> орфографическим проговариванием; </w:t>
      </w:r>
    </w:p>
    <w:p w14:paraId="49614EC1"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различать гласные и согласные, ударные и безударные гласные;  </w:t>
      </w:r>
    </w:p>
    <w:p w14:paraId="35171A9B"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дифференцировать оппозиционные согласные звуки; </w:t>
      </w:r>
    </w:p>
    <w:p w14:paraId="526473A4"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делить слова на слоги, переносить части слова при письме; </w:t>
      </w:r>
    </w:p>
    <w:p w14:paraId="72B5316B"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списывать текст целыми словами; писать текст под диктовку (20 -25 слов), включая слова с изученными орфограммами; </w:t>
      </w:r>
    </w:p>
    <w:p w14:paraId="2C35C3B8"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восстанавливать нарушенный порядок слов в предложении; </w:t>
      </w:r>
    </w:p>
    <w:p w14:paraId="25A22869"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выделять предложения из текста, восстанавливать нарушенный порядок слов в предложении; </w:t>
      </w:r>
    </w:p>
    <w:p w14:paraId="58F51152"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располагать слова в алфавитном порядке.</w:t>
      </w:r>
    </w:p>
    <w:p w14:paraId="23F43C37" w14:textId="3C55D8DC" w:rsidR="002E74B2" w:rsidRDefault="002E74B2" w:rsidP="002E74B2">
      <w:pPr>
        <w:pStyle w:val="a8"/>
        <w:spacing w:before="240"/>
        <w:jc w:val="center"/>
        <w:rPr>
          <w:rFonts w:ascii="Times New Roman" w:hAnsi="Times New Roman"/>
          <w:sz w:val="28"/>
          <w:szCs w:val="28"/>
          <w:highlight w:val="white"/>
        </w:rPr>
      </w:pPr>
      <w:bookmarkStart w:id="9" w:name="_heading=h.4d34og8"/>
      <w:bookmarkStart w:id="10" w:name="_Hlk138961962"/>
      <w:bookmarkEnd w:id="9"/>
      <w:r w:rsidRPr="006B0EC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r w:rsidRPr="006B0EC5">
        <w:rPr>
          <w:rFonts w:ascii="Times New Roman" w:hAnsi="Times New Roman"/>
          <w:b/>
          <w:bCs/>
          <w:sz w:val="28"/>
          <w:szCs w:val="28"/>
          <w:shd w:val="clear" w:color="auto" w:fill="FFFFFF"/>
        </w:rPr>
        <w:t xml:space="preserve"> </w:t>
      </w:r>
      <w:bookmarkEnd w:id="10"/>
    </w:p>
    <w:p w14:paraId="6BB6BF41" w14:textId="77777777" w:rsidR="002E74B2" w:rsidRPr="00EF16CF" w:rsidRDefault="002E74B2" w:rsidP="002E74B2">
      <w:pPr>
        <w:spacing w:line="360" w:lineRule="auto"/>
        <w:ind w:firstLine="720"/>
        <w:jc w:val="both"/>
        <w:rPr>
          <w:rFonts w:ascii="Times New Roman" w:hAnsi="Times New Roman" w:cs="Times New Roman"/>
          <w:sz w:val="28"/>
          <w:szCs w:val="28"/>
          <w:highlight w:val="white"/>
        </w:rPr>
      </w:pPr>
      <w:r w:rsidRPr="00EF16CF">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5CD40012"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0 баллов - нет фиксируемой динамики;</w:t>
      </w:r>
    </w:p>
    <w:p w14:paraId="4C139C43"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1 балл - минимальная динамика;</w:t>
      </w:r>
    </w:p>
    <w:p w14:paraId="275E9B7F"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2 балла - удовлетворительная динамика;</w:t>
      </w:r>
    </w:p>
    <w:p w14:paraId="738012DA" w14:textId="77777777" w:rsidR="002E74B2" w:rsidRPr="00EF16CF" w:rsidRDefault="002E74B2" w:rsidP="002E74B2">
      <w:pPr>
        <w:pStyle w:val="a7"/>
        <w:numPr>
          <w:ilvl w:val="1"/>
          <w:numId w:val="17"/>
        </w:numPr>
        <w:spacing w:line="360" w:lineRule="auto"/>
        <w:jc w:val="both"/>
        <w:rPr>
          <w:sz w:val="28"/>
          <w:szCs w:val="28"/>
        </w:rPr>
      </w:pPr>
      <w:bookmarkStart w:id="11" w:name="_heading=h.5e0fxgq2pps3" w:colFirst="0" w:colLast="0"/>
      <w:bookmarkEnd w:id="11"/>
      <w:r w:rsidRPr="00EF16CF">
        <w:rPr>
          <w:sz w:val="28"/>
          <w:szCs w:val="28"/>
        </w:rPr>
        <w:t>3 балла - значительная динамика.</w:t>
      </w:r>
    </w:p>
    <w:p w14:paraId="6B974B1D"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bookmarkStart w:id="12" w:name="_heading=h.ha5t6xo5ig3n"/>
      <w:bookmarkStart w:id="13" w:name="_heading=h.5d4fk0xfqpg0" w:colFirst="0" w:colLast="0"/>
      <w:bookmarkEnd w:id="12"/>
      <w:bookmarkEnd w:id="13"/>
      <w:r>
        <w:rPr>
          <w:rFonts w:ascii="Times New Roman" w:eastAsia="Times New Roman" w:hAnsi="Times New Roman" w:cs="Times New Roman"/>
          <w:color w:val="000000"/>
          <w:sz w:val="28"/>
          <w:szCs w:val="28"/>
        </w:rPr>
        <w:t>Оценка достижения обучающимися с 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w:t>
      </w:r>
    </w:p>
    <w:p w14:paraId="26298EF9"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14:paraId="235EAE9D"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 оценке итоговых предметных результатов обучающихся следует из всего спектра оценок выбирать такие, которые стимулировали бы их </w:t>
      </w:r>
      <w:r>
        <w:rPr>
          <w:rFonts w:ascii="Times New Roman" w:eastAsia="Times New Roman" w:hAnsi="Times New Roman" w:cs="Times New Roman"/>
          <w:color w:val="000000"/>
          <w:sz w:val="28"/>
          <w:szCs w:val="28"/>
        </w:rPr>
        <w:lastRenderedPageBreak/>
        <w:t>учебную и практическую деятельность, оказывали бы положительное влияние на формирование жизненных компетенций.</w:t>
      </w:r>
    </w:p>
    <w:p w14:paraId="025D93CE"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устных ответов обучающихся по русскому языку принимаются во внимание:</w:t>
      </w:r>
    </w:p>
    <w:p w14:paraId="5AFC0659"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14:paraId="118C6D3D"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14:paraId="53476CAA"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14:paraId="762095BD"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14:paraId="5B1D67A6"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«5»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121E2C0A"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«4</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2A8C4238" w14:textId="77777777" w:rsidR="002E74B2" w:rsidRDefault="002E74B2" w:rsidP="002E74B2">
      <w:pPr>
        <w:spacing w:after="0" w:line="36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«3»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61D515DD"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14:paraId="46B4AFFA" w14:textId="77777777" w:rsidR="002E74B2" w:rsidRDefault="002E74B2" w:rsidP="002E74B2">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25 - 30 слов (контрольные диктанты должны содержать по 2—3 орфограммы на каждое правило);</w:t>
      </w:r>
    </w:p>
    <w:p w14:paraId="1CCFEADB" w14:textId="77777777" w:rsidR="002E74B2" w:rsidRDefault="002E74B2" w:rsidP="002E74B2">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8 - 10 слов.</w:t>
      </w:r>
    </w:p>
    <w:p w14:paraId="6F718FA6"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14:paraId="72A0C711" w14:textId="77777777" w:rsidR="002E74B2" w:rsidRDefault="002E74B2" w:rsidP="002E74B2">
      <w:pPr>
        <w:numPr>
          <w:ilvl w:val="0"/>
          <w:numId w:val="2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«5» ставится за работу без ошибок;</w:t>
      </w:r>
    </w:p>
    <w:p w14:paraId="1D01C972" w14:textId="77777777" w:rsidR="002E74B2" w:rsidRDefault="002E74B2" w:rsidP="002E74B2">
      <w:pPr>
        <w:numPr>
          <w:ilvl w:val="0"/>
          <w:numId w:val="2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«4» ставится за работу с 1-2 ошибками;</w:t>
      </w:r>
    </w:p>
    <w:p w14:paraId="6899CE0A" w14:textId="77777777" w:rsidR="002E74B2" w:rsidRDefault="002E74B2" w:rsidP="002E74B2">
      <w:pPr>
        <w:numPr>
          <w:ilvl w:val="0"/>
          <w:numId w:val="2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«3» ставится за работу с 3-5 ошибками.</w:t>
      </w:r>
    </w:p>
    <w:p w14:paraId="6F82353D"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обучающихся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71415CA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14:paraId="738D0188"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0380B087"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7B00D0B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69547DC8"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14:paraId="696A5891"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«5»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2FD496A2"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Оценка «4» ставится, если обучающийся в основном обнаруживает усвоение изученного материала, умеет применить свои знания, хотя допускает 2-3 ошибки.</w:t>
      </w:r>
    </w:p>
    <w:p w14:paraId="09A3842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«3»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61122BC1"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«2»  -  не ставится.</w:t>
      </w:r>
    </w:p>
    <w:p w14:paraId="2A184F27" w14:textId="77777777" w:rsidR="002E74B2" w:rsidRDefault="002E74B2" w:rsidP="002E74B2">
      <w:pPr>
        <w:tabs>
          <w:tab w:val="left" w:pos="1020"/>
        </w:tabs>
        <w:rPr>
          <w:rFonts w:ascii="Times New Roman" w:eastAsia="Times New Roman" w:hAnsi="Times New Roman" w:cs="Times New Roman"/>
        </w:rPr>
      </w:pPr>
    </w:p>
    <w:p w14:paraId="64CC90E9" w14:textId="5A09B72B" w:rsidR="002E74B2" w:rsidRPr="002E74B2" w:rsidRDefault="002E74B2" w:rsidP="002E74B2">
      <w:pPr>
        <w:tabs>
          <w:tab w:val="left" w:pos="1020"/>
        </w:tabs>
        <w:rPr>
          <w:rFonts w:ascii="Times New Roman" w:eastAsia="Times New Roman" w:hAnsi="Times New Roman" w:cs="Times New Roman"/>
        </w:rPr>
        <w:sectPr w:rsidR="002E74B2" w:rsidRPr="002E74B2">
          <w:footerReference w:type="default" r:id="rId10"/>
          <w:pgSz w:w="11906" w:h="16838"/>
          <w:pgMar w:top="1134" w:right="1418" w:bottom="1701" w:left="1418" w:header="709" w:footer="709" w:gutter="0"/>
          <w:pgNumType w:start="1"/>
          <w:cols w:space="720"/>
          <w:titlePg/>
        </w:sectPr>
      </w:pPr>
      <w:r>
        <w:rPr>
          <w:rFonts w:ascii="Times New Roman" w:eastAsia="Times New Roman" w:hAnsi="Times New Roman" w:cs="Times New Roman"/>
        </w:rPr>
        <w:tab/>
      </w:r>
    </w:p>
    <w:p w14:paraId="16E01769" w14:textId="77777777" w:rsidR="00EE11FF" w:rsidRDefault="00000000" w:rsidP="002E74B2">
      <w:pPr>
        <w:pStyle w:val="1"/>
        <w:numPr>
          <w:ilvl w:val="0"/>
          <w:numId w:val="2"/>
        </w:numPr>
        <w:spacing w:before="0" w:after="240"/>
        <w:jc w:val="center"/>
        <w:rPr>
          <w:rFonts w:ascii="Times New Roman" w:eastAsia="Times New Roman" w:hAnsi="Times New Roman" w:cs="Times New Roman"/>
          <w:color w:val="000000"/>
        </w:rPr>
      </w:pPr>
      <w:bookmarkStart w:id="14" w:name="_Toc144118551"/>
      <w:r>
        <w:rPr>
          <w:rFonts w:ascii="Times New Roman" w:eastAsia="Times New Roman" w:hAnsi="Times New Roman" w:cs="Times New Roman"/>
          <w:color w:val="000000"/>
        </w:rPr>
        <w:lastRenderedPageBreak/>
        <w:t>ТЕМАТИЧЕСКОЕ ПЛАНИРОВАНИЕ</w:t>
      </w:r>
      <w:bookmarkEnd w:id="14"/>
    </w:p>
    <w:tbl>
      <w:tblPr>
        <w:tblStyle w:val="af5"/>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6A077794" w14:textId="77777777" w:rsidTr="001274DE">
        <w:trPr>
          <w:trHeight w:val="420"/>
        </w:trPr>
        <w:tc>
          <w:tcPr>
            <w:tcW w:w="709" w:type="dxa"/>
            <w:vMerge w:val="restart"/>
          </w:tcPr>
          <w:p w14:paraId="2DEEC5AD"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410" w:type="dxa"/>
            <w:vMerge w:val="restart"/>
          </w:tcPr>
          <w:p w14:paraId="3C224FF8"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8" w:type="dxa"/>
            <w:vMerge w:val="restart"/>
            <w:textDirection w:val="btLr"/>
          </w:tcPr>
          <w:p w14:paraId="0B62B9EF" w14:textId="77777777" w:rsidR="00EE11FF" w:rsidRDefault="00000000">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7" w:type="dxa"/>
            <w:vMerge w:val="restart"/>
          </w:tcPr>
          <w:p w14:paraId="6583BB52"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w:t>
            </w:r>
          </w:p>
          <w:p w14:paraId="09B62D28"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tc>
        <w:tc>
          <w:tcPr>
            <w:tcW w:w="6946" w:type="dxa"/>
            <w:gridSpan w:val="2"/>
          </w:tcPr>
          <w:p w14:paraId="2CEF0E61"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EE11FF" w14:paraId="0D5859F0" w14:textId="77777777">
        <w:trPr>
          <w:trHeight w:val="580"/>
        </w:trPr>
        <w:tc>
          <w:tcPr>
            <w:tcW w:w="709" w:type="dxa"/>
            <w:vMerge/>
          </w:tcPr>
          <w:p w14:paraId="3B834886" w14:textId="77777777"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410" w:type="dxa"/>
            <w:vMerge/>
          </w:tcPr>
          <w:p w14:paraId="36821BC4" w14:textId="77777777"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8" w:type="dxa"/>
            <w:vMerge/>
          </w:tcPr>
          <w:p w14:paraId="386FF4F0" w14:textId="77777777"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977" w:type="dxa"/>
            <w:vMerge/>
          </w:tcPr>
          <w:p w14:paraId="3A1460A6" w14:textId="77777777"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tcPr>
          <w:p w14:paraId="52B3181C" w14:textId="5093AA1B" w:rsidR="00EE11FF" w:rsidRDefault="00000000"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Минимальный </w:t>
            </w:r>
            <w:r w:rsidR="001274DE">
              <w:rPr>
                <w:rFonts w:ascii="Times New Roman" w:eastAsia="Times New Roman" w:hAnsi="Times New Roman" w:cs="Times New Roman"/>
                <w:sz w:val="24"/>
                <w:szCs w:val="24"/>
              </w:rPr>
              <w:t>у</w:t>
            </w:r>
            <w:r>
              <w:rPr>
                <w:rFonts w:ascii="Times New Roman" w:eastAsia="Times New Roman" w:hAnsi="Times New Roman" w:cs="Times New Roman"/>
                <w:sz w:val="24"/>
                <w:szCs w:val="24"/>
              </w:rPr>
              <w:t>ровень</w:t>
            </w:r>
          </w:p>
        </w:tc>
        <w:tc>
          <w:tcPr>
            <w:tcW w:w="3402" w:type="dxa"/>
          </w:tcPr>
          <w:p w14:paraId="0798D60D" w14:textId="4BF1A83F" w:rsidR="00EE11FF" w:rsidRDefault="00000000"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EE11FF" w14:paraId="5D611CD1" w14:textId="77777777">
        <w:trPr>
          <w:trHeight w:val="250"/>
        </w:trPr>
        <w:tc>
          <w:tcPr>
            <w:tcW w:w="13750" w:type="dxa"/>
            <w:gridSpan w:val="6"/>
          </w:tcPr>
          <w:p w14:paraId="117EFBEC" w14:textId="77777777" w:rsidR="00EE11FF"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- 11 часов</w:t>
            </w:r>
          </w:p>
          <w:p w14:paraId="4F9334E5" w14:textId="77777777" w:rsidR="00EE11FF" w:rsidRDefault="00EE11FF">
            <w:pPr>
              <w:jc w:val="center"/>
              <w:rPr>
                <w:rFonts w:ascii="Times New Roman" w:eastAsia="Times New Roman" w:hAnsi="Times New Roman" w:cs="Times New Roman"/>
                <w:b/>
                <w:sz w:val="24"/>
                <w:szCs w:val="24"/>
                <w:u w:val="single"/>
              </w:rPr>
            </w:pPr>
          </w:p>
        </w:tc>
      </w:tr>
      <w:tr w:rsidR="00EE11FF" w14:paraId="757E40F7" w14:textId="77777777">
        <w:tc>
          <w:tcPr>
            <w:tcW w:w="709" w:type="dxa"/>
          </w:tcPr>
          <w:p w14:paraId="719B5FC8"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10" w:type="dxa"/>
          </w:tcPr>
          <w:p w14:paraId="70B65E09" w14:textId="77777777" w:rsidR="00EE11FF" w:rsidRDefault="00000000">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Предложение.</w:t>
            </w:r>
          </w:p>
          <w:p w14:paraId="1F426C2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708" w:type="dxa"/>
          </w:tcPr>
          <w:p w14:paraId="523B7812"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E7A1FF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p w14:paraId="3E28D68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количества предложений в тексте.</w:t>
            </w:r>
          </w:p>
          <w:p w14:paraId="3FBB527C" w14:textId="77777777" w:rsidR="00EE11FF"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14:paraId="10583D89" w14:textId="77777777" w:rsidR="00EE11FF"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правил правописания.</w:t>
            </w:r>
          </w:p>
          <w:p w14:paraId="243D661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Списывание предложений </w:t>
            </w:r>
          </w:p>
        </w:tc>
        <w:tc>
          <w:tcPr>
            <w:tcW w:w="3544" w:type="dxa"/>
          </w:tcPr>
          <w:p w14:paraId="6283735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14:paraId="67EC1C9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сюжетной (предметной) картинке с помощью наводящих вопросов учителя.</w:t>
            </w:r>
          </w:p>
          <w:p w14:paraId="68123DE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опираясь на визуально значимые атрибуты с помощью учителя: большая буква в первом слове и точка в конце предложения (1-2 коротких предложения).</w:t>
            </w:r>
          </w:p>
          <w:p w14:paraId="1EDD875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письменного текста</w:t>
            </w:r>
          </w:p>
        </w:tc>
        <w:tc>
          <w:tcPr>
            <w:tcW w:w="3402" w:type="dxa"/>
          </w:tcPr>
          <w:p w14:paraId="339E8FF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6506C64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и</w:t>
            </w:r>
          </w:p>
          <w:p w14:paraId="4FF0BAA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14:paraId="613568F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границы предложения в</w:t>
            </w:r>
          </w:p>
          <w:p w14:paraId="5909A75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тексте.</w:t>
            </w:r>
          </w:p>
          <w:p w14:paraId="6264E6D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опираясь на визуально значимые атрибуты: большая буква в первом слове и точка в конце предложения (2-3 коротких предложения).</w:t>
            </w:r>
          </w:p>
          <w:p w14:paraId="53F83E6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r>
      <w:tr w:rsidR="00EE11FF" w14:paraId="14CC14E8" w14:textId="77777777">
        <w:tc>
          <w:tcPr>
            <w:tcW w:w="709" w:type="dxa"/>
          </w:tcPr>
          <w:p w14:paraId="078F3E3E"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tcPr>
          <w:p w14:paraId="1D53836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8" w:type="dxa"/>
          </w:tcPr>
          <w:p w14:paraId="27E4C6B5"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EA7E1C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предложений из речи.</w:t>
            </w:r>
          </w:p>
          <w:p w14:paraId="598C4DF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схем и предложений.</w:t>
            </w:r>
          </w:p>
          <w:p w14:paraId="769857B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предложений к схемам.</w:t>
            </w:r>
          </w:p>
          <w:p w14:paraId="4D6B11C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c опорой на схему </w:t>
            </w:r>
          </w:p>
        </w:tc>
        <w:tc>
          <w:tcPr>
            <w:tcW w:w="3544" w:type="dxa"/>
          </w:tcPr>
          <w:p w14:paraId="1F94EB2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14:paraId="2F0E59C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 с помощью учителя.</w:t>
            </w:r>
          </w:p>
          <w:p w14:paraId="54966DD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предложение c опорой на схему </w:t>
            </w:r>
          </w:p>
          <w:p w14:paraId="2A000548" w14:textId="77777777" w:rsidR="00EE11FF" w:rsidRDefault="00EE11FF">
            <w:pPr>
              <w:rPr>
                <w:rFonts w:ascii="Times New Roman" w:eastAsia="Times New Roman" w:hAnsi="Times New Roman" w:cs="Times New Roman"/>
                <w:sz w:val="24"/>
                <w:szCs w:val="24"/>
              </w:rPr>
            </w:pPr>
          </w:p>
        </w:tc>
        <w:tc>
          <w:tcPr>
            <w:tcW w:w="3402" w:type="dxa"/>
          </w:tcPr>
          <w:p w14:paraId="5DD7558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28F8E2A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w:t>
            </w:r>
          </w:p>
          <w:p w14:paraId="6F1AF20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w:t>
            </w:r>
          </w:p>
          <w:p w14:paraId="77C3276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r>
      <w:tr w:rsidR="00EE11FF" w14:paraId="04446DCD" w14:textId="77777777">
        <w:tc>
          <w:tcPr>
            <w:tcW w:w="709" w:type="dxa"/>
          </w:tcPr>
          <w:p w14:paraId="744AC472"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410" w:type="dxa"/>
          </w:tcPr>
          <w:p w14:paraId="735F442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8" w:type="dxa"/>
          </w:tcPr>
          <w:p w14:paraId="28C62DAA"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5D28DB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«Чтение» схемы предложения. Соотнесение схемы с предложением.</w:t>
            </w:r>
          </w:p>
          <w:p w14:paraId="0993F08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 предложений.</w:t>
            </w:r>
          </w:p>
          <w:p w14:paraId="0B7F9B0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14:paraId="396C0F0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018A2A9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схему с предложением.</w:t>
            </w:r>
          </w:p>
          <w:p w14:paraId="2C906D3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по схеме, с помощью учителя</w:t>
            </w:r>
          </w:p>
        </w:tc>
        <w:tc>
          <w:tcPr>
            <w:tcW w:w="3402" w:type="dxa"/>
          </w:tcPr>
          <w:p w14:paraId="3BB9F38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схему предложения.       Соотносят схему с предложением.</w:t>
            </w:r>
          </w:p>
          <w:p w14:paraId="67C14C2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w:t>
            </w:r>
          </w:p>
          <w:p w14:paraId="7D92D00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r>
      <w:tr w:rsidR="00EE11FF" w14:paraId="6C1A1F31" w14:textId="77777777">
        <w:trPr>
          <w:trHeight w:val="3007"/>
        </w:trPr>
        <w:tc>
          <w:tcPr>
            <w:tcW w:w="709" w:type="dxa"/>
          </w:tcPr>
          <w:p w14:paraId="5034F45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tcPr>
          <w:p w14:paraId="1A8D8CA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14:paraId="435A02F1"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F2F9F5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14:paraId="11005A2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правильной интонации при прочтении предложений-вопросов и предложений-ответов.</w:t>
            </w:r>
          </w:p>
          <w:p w14:paraId="558FF8D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предложений-вопросов и предложений-ответов</w:t>
            </w:r>
          </w:p>
        </w:tc>
        <w:tc>
          <w:tcPr>
            <w:tcW w:w="3544" w:type="dxa"/>
          </w:tcPr>
          <w:p w14:paraId="0F49318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14:paraId="05FF074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с помощью учителя.</w:t>
            </w:r>
          </w:p>
          <w:p w14:paraId="23C7F25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ответы на вопросы после предварительного разбора</w:t>
            </w:r>
          </w:p>
        </w:tc>
        <w:tc>
          <w:tcPr>
            <w:tcW w:w="3402" w:type="dxa"/>
          </w:tcPr>
          <w:p w14:paraId="48A88D2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 Соблюдают правильную интонацию при чтении предложений-вопросов и предложений-ответов.</w:t>
            </w:r>
          </w:p>
          <w:p w14:paraId="053C0F0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полные ответы на вопросы, используя слова вопроса и опорные слова</w:t>
            </w:r>
          </w:p>
        </w:tc>
      </w:tr>
      <w:tr w:rsidR="00EE11FF" w14:paraId="34DAB5EC" w14:textId="77777777">
        <w:trPr>
          <w:trHeight w:val="280"/>
        </w:trPr>
        <w:tc>
          <w:tcPr>
            <w:tcW w:w="709" w:type="dxa"/>
          </w:tcPr>
          <w:p w14:paraId="412B80DA"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10" w:type="dxa"/>
          </w:tcPr>
          <w:p w14:paraId="3CFB145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14:paraId="0747619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587687A2" w14:textId="77777777" w:rsidR="00EE11FF" w:rsidRDefault="00EE11FF">
            <w:pPr>
              <w:jc w:val="center"/>
              <w:rPr>
                <w:rFonts w:ascii="Times New Roman" w:eastAsia="Times New Roman" w:hAnsi="Times New Roman" w:cs="Times New Roman"/>
                <w:sz w:val="24"/>
                <w:szCs w:val="24"/>
              </w:rPr>
            </w:pPr>
          </w:p>
          <w:p w14:paraId="563E4624" w14:textId="77777777" w:rsidR="00EE11FF" w:rsidRDefault="00EE11FF">
            <w:pPr>
              <w:jc w:val="center"/>
              <w:rPr>
                <w:rFonts w:ascii="Times New Roman" w:eastAsia="Times New Roman" w:hAnsi="Times New Roman" w:cs="Times New Roman"/>
                <w:sz w:val="24"/>
                <w:szCs w:val="24"/>
              </w:rPr>
            </w:pPr>
          </w:p>
          <w:p w14:paraId="2E15A952" w14:textId="77777777" w:rsidR="00EE11FF" w:rsidRDefault="00EE11FF">
            <w:pPr>
              <w:jc w:val="center"/>
              <w:rPr>
                <w:rFonts w:ascii="Times New Roman" w:eastAsia="Times New Roman" w:hAnsi="Times New Roman" w:cs="Times New Roman"/>
                <w:sz w:val="24"/>
                <w:szCs w:val="24"/>
              </w:rPr>
            </w:pPr>
          </w:p>
        </w:tc>
        <w:tc>
          <w:tcPr>
            <w:tcW w:w="2977" w:type="dxa"/>
          </w:tcPr>
          <w:p w14:paraId="100D8B4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14:paraId="72A3F5A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предложений-вопросов и предложений-ответов по рисункам </w:t>
            </w:r>
          </w:p>
        </w:tc>
        <w:tc>
          <w:tcPr>
            <w:tcW w:w="3544" w:type="dxa"/>
          </w:tcPr>
          <w:p w14:paraId="17132A7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14:paraId="5550A5D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ответы на вопросы после предварительного разбора</w:t>
            </w:r>
          </w:p>
        </w:tc>
        <w:tc>
          <w:tcPr>
            <w:tcW w:w="3402" w:type="dxa"/>
          </w:tcPr>
          <w:p w14:paraId="11F7130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14:paraId="4EA2D3C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и записывают ответы на вопросы предложениями.</w:t>
            </w:r>
          </w:p>
          <w:p w14:paraId="57A3756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схемы и записывают под ними предложения</w:t>
            </w:r>
          </w:p>
        </w:tc>
      </w:tr>
    </w:tbl>
    <w:p w14:paraId="4581F49A" w14:textId="77777777" w:rsidR="00EE11FF" w:rsidRDefault="00000000">
      <w:r>
        <w:br w:type="page"/>
      </w:r>
    </w:p>
    <w:tbl>
      <w:tblPr>
        <w:tblStyle w:val="af6"/>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147766D8" w14:textId="77777777">
        <w:tc>
          <w:tcPr>
            <w:tcW w:w="709" w:type="dxa"/>
          </w:tcPr>
          <w:p w14:paraId="259197EE"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410" w:type="dxa"/>
          </w:tcPr>
          <w:p w14:paraId="5D7E531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708" w:type="dxa"/>
          </w:tcPr>
          <w:p w14:paraId="524653B9"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F06CD2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использованием предметных картинок (девочка, парта, ученик).</w:t>
            </w:r>
          </w:p>
          <w:p w14:paraId="72F92F0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14:paraId="5C8EF67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14:paraId="7393017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из слов с опорой на наглядность и с помощью учителя.</w:t>
            </w:r>
          </w:p>
          <w:p w14:paraId="69ACD75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14:paraId="26CE615A" w14:textId="77777777" w:rsidR="00EE11FF" w:rsidRDefault="00EE11FF">
            <w:pPr>
              <w:rPr>
                <w:rFonts w:ascii="Times New Roman" w:eastAsia="Times New Roman" w:hAnsi="Times New Roman" w:cs="Times New Roman"/>
                <w:sz w:val="24"/>
                <w:szCs w:val="24"/>
              </w:rPr>
            </w:pPr>
          </w:p>
        </w:tc>
        <w:tc>
          <w:tcPr>
            <w:tcW w:w="3402" w:type="dxa"/>
          </w:tcPr>
          <w:p w14:paraId="5679826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14:paraId="0E8B7E0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построении предложений соблюдая порядок и связь слов в предложении.</w:t>
            </w:r>
          </w:p>
          <w:p w14:paraId="186FCF7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начатые предложения с помощью рисунков и самостоятельно записывают их</w:t>
            </w:r>
          </w:p>
        </w:tc>
      </w:tr>
      <w:tr w:rsidR="00EE11FF" w14:paraId="6AA4EFE8" w14:textId="77777777">
        <w:tc>
          <w:tcPr>
            <w:tcW w:w="709" w:type="dxa"/>
          </w:tcPr>
          <w:p w14:paraId="43B1390C"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410" w:type="dxa"/>
          </w:tcPr>
          <w:p w14:paraId="00E64D4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tc>
        <w:tc>
          <w:tcPr>
            <w:tcW w:w="708" w:type="dxa"/>
          </w:tcPr>
          <w:p w14:paraId="1E2EDD42"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6EADF4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от набора слов, с опорой на наглядность (набор предметных картинок и сюжетная картинка, составленная из данных предметов).</w:t>
            </w:r>
          </w:p>
          <w:p w14:paraId="7B83A16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14:paraId="03D309D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14:paraId="522DB8F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от предложения с опорой на наглядный материал.</w:t>
            </w:r>
          </w:p>
          <w:p w14:paraId="3F1D2A6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14:paraId="5CF183DE" w14:textId="77777777" w:rsidR="00EE11FF" w:rsidRDefault="00EE11FF">
            <w:pPr>
              <w:rPr>
                <w:rFonts w:ascii="Times New Roman" w:eastAsia="Times New Roman" w:hAnsi="Times New Roman" w:cs="Times New Roman"/>
                <w:sz w:val="24"/>
                <w:szCs w:val="24"/>
              </w:rPr>
            </w:pPr>
          </w:p>
        </w:tc>
        <w:tc>
          <w:tcPr>
            <w:tcW w:w="3402" w:type="dxa"/>
          </w:tcPr>
          <w:p w14:paraId="385CC78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набор слов от предложения. </w:t>
            </w:r>
          </w:p>
          <w:p w14:paraId="5A600EE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данных вразбивку.</w:t>
            </w:r>
          </w:p>
          <w:p w14:paraId="322904A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опорным схемам и записывают их в тетрадь</w:t>
            </w:r>
          </w:p>
        </w:tc>
      </w:tr>
      <w:tr w:rsidR="00EE11FF" w14:paraId="61556A91" w14:textId="77777777">
        <w:tc>
          <w:tcPr>
            <w:tcW w:w="709" w:type="dxa"/>
          </w:tcPr>
          <w:p w14:paraId="549484AD"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410" w:type="dxa"/>
          </w:tcPr>
          <w:p w14:paraId="60B2C22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14:paraId="44D036AD" w14:textId="77777777" w:rsidR="00EE11FF" w:rsidRDefault="00EE11FF">
            <w:pPr>
              <w:rPr>
                <w:rFonts w:ascii="Times New Roman" w:eastAsia="Times New Roman" w:hAnsi="Times New Roman" w:cs="Times New Roman"/>
                <w:sz w:val="24"/>
                <w:szCs w:val="24"/>
              </w:rPr>
            </w:pPr>
          </w:p>
        </w:tc>
        <w:tc>
          <w:tcPr>
            <w:tcW w:w="708" w:type="dxa"/>
          </w:tcPr>
          <w:p w14:paraId="02CE6E22"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4463B550" w14:textId="77777777" w:rsidR="00EE11FF" w:rsidRDefault="00EE11FF">
            <w:pPr>
              <w:rPr>
                <w:rFonts w:ascii="Times New Roman" w:eastAsia="Times New Roman" w:hAnsi="Times New Roman" w:cs="Times New Roman"/>
                <w:sz w:val="24"/>
                <w:szCs w:val="24"/>
              </w:rPr>
            </w:pPr>
          </w:p>
          <w:p w14:paraId="402FA94A" w14:textId="77777777" w:rsidR="00EE11FF" w:rsidRDefault="00EE11FF">
            <w:pPr>
              <w:jc w:val="center"/>
              <w:rPr>
                <w:rFonts w:ascii="Times New Roman" w:eastAsia="Times New Roman" w:hAnsi="Times New Roman" w:cs="Times New Roman"/>
                <w:sz w:val="24"/>
                <w:szCs w:val="24"/>
              </w:rPr>
            </w:pPr>
          </w:p>
        </w:tc>
        <w:tc>
          <w:tcPr>
            <w:tcW w:w="2977" w:type="dxa"/>
          </w:tcPr>
          <w:p w14:paraId="7F7E4396" w14:textId="77777777" w:rsidR="00EE11FF"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и восстановление нарушенного порядка слов в предложении.</w:t>
            </w:r>
          </w:p>
          <w:p w14:paraId="29F3CB2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восстановленных предложений </w:t>
            </w:r>
          </w:p>
        </w:tc>
        <w:tc>
          <w:tcPr>
            <w:tcW w:w="3544" w:type="dxa"/>
          </w:tcPr>
          <w:p w14:paraId="08C6569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3BF49F2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14:paraId="328A227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восстановленные предложения </w:t>
            </w:r>
          </w:p>
        </w:tc>
        <w:tc>
          <w:tcPr>
            <w:tcW w:w="3402" w:type="dxa"/>
          </w:tcPr>
          <w:p w14:paraId="7857EDE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604F11E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Восстанавливают  нарушенный  порядок  слов  в предложении. </w:t>
            </w:r>
          </w:p>
          <w:p w14:paraId="546FD54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восстановленные предложения </w:t>
            </w:r>
          </w:p>
        </w:tc>
      </w:tr>
      <w:tr w:rsidR="00EE11FF" w14:paraId="3A012E4A" w14:textId="77777777">
        <w:trPr>
          <w:trHeight w:val="698"/>
        </w:trPr>
        <w:tc>
          <w:tcPr>
            <w:tcW w:w="709" w:type="dxa"/>
          </w:tcPr>
          <w:p w14:paraId="24E626DA"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410" w:type="dxa"/>
          </w:tcPr>
          <w:p w14:paraId="2C6D3B6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14:paraId="758DDAAD"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E0B1861" w14:textId="77777777" w:rsidR="00EE11FF"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Исправление нарушенного порядка слов в предложении.</w:t>
            </w:r>
          </w:p>
          <w:p w14:paraId="6AB3330D" w14:textId="77777777" w:rsidR="00EE11FF"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данных слов.</w:t>
            </w:r>
          </w:p>
          <w:p w14:paraId="77BA768D" w14:textId="77777777" w:rsidR="00EE11FF"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w:t>
            </w:r>
          </w:p>
        </w:tc>
        <w:tc>
          <w:tcPr>
            <w:tcW w:w="3544" w:type="dxa"/>
          </w:tcPr>
          <w:p w14:paraId="4762F09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39B4A3F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 с помощью учителя.</w:t>
            </w:r>
          </w:p>
          <w:p w14:paraId="62028BF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составленные  предложения </w:t>
            </w:r>
          </w:p>
        </w:tc>
        <w:tc>
          <w:tcPr>
            <w:tcW w:w="3402" w:type="dxa"/>
          </w:tcPr>
          <w:p w14:paraId="16C0C27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7BF16ED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w:t>
            </w:r>
          </w:p>
          <w:p w14:paraId="783590C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составленные предложения </w:t>
            </w:r>
          </w:p>
        </w:tc>
      </w:tr>
      <w:tr w:rsidR="00EE11FF" w14:paraId="366AC41B" w14:textId="77777777">
        <w:tc>
          <w:tcPr>
            <w:tcW w:w="709" w:type="dxa"/>
          </w:tcPr>
          <w:p w14:paraId="5A59A5AC"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410" w:type="dxa"/>
          </w:tcPr>
          <w:p w14:paraId="3C359AB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w:t>
            </w:r>
          </w:p>
        </w:tc>
        <w:tc>
          <w:tcPr>
            <w:tcW w:w="708" w:type="dxa"/>
          </w:tcPr>
          <w:p w14:paraId="6F7C3EA8"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C7CA261" w14:textId="77777777" w:rsidR="00EE11FF"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14:paraId="246E13B8" w14:textId="77777777" w:rsidR="00EE11FF"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Употребление заглавной буквы в начале предложения и необходимого знака препинания в конце предложения. </w:t>
            </w:r>
          </w:p>
          <w:p w14:paraId="2DF74154" w14:textId="77777777" w:rsidR="00EE11FF"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писать слова в предложении раздельно.</w:t>
            </w:r>
          </w:p>
          <w:p w14:paraId="075CF7A2" w14:textId="24640B56" w:rsidR="00EE11FF"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в тетрадь</w:t>
            </w:r>
          </w:p>
        </w:tc>
        <w:tc>
          <w:tcPr>
            <w:tcW w:w="3544" w:type="dxa"/>
          </w:tcPr>
          <w:p w14:paraId="1494B63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281FA7A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2-3 слов по предметной картинке.</w:t>
            </w:r>
          </w:p>
          <w:p w14:paraId="616EE68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14:paraId="768E28AC" w14:textId="77777777" w:rsidR="00EE11FF" w:rsidRDefault="00EE11FF">
            <w:pPr>
              <w:rPr>
                <w:rFonts w:ascii="Times New Roman" w:eastAsia="Times New Roman" w:hAnsi="Times New Roman" w:cs="Times New Roman"/>
                <w:sz w:val="24"/>
                <w:szCs w:val="24"/>
              </w:rPr>
            </w:pPr>
          </w:p>
        </w:tc>
        <w:tc>
          <w:tcPr>
            <w:tcW w:w="3402" w:type="dxa"/>
          </w:tcPr>
          <w:p w14:paraId="46BB3CB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1814A6B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w:t>
            </w:r>
          </w:p>
          <w:p w14:paraId="6B4CDF2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Исправляют нарушенный порядок слов в предложении.</w:t>
            </w:r>
          </w:p>
          <w:p w14:paraId="7F1A7E4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EE11FF" w14:paraId="49BD07CC" w14:textId="77777777">
        <w:trPr>
          <w:trHeight w:val="520"/>
        </w:trPr>
        <w:tc>
          <w:tcPr>
            <w:tcW w:w="709" w:type="dxa"/>
          </w:tcPr>
          <w:p w14:paraId="38F20BB6"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410" w:type="dxa"/>
          </w:tcPr>
          <w:p w14:paraId="38B81F0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«Предложение»</w:t>
            </w:r>
          </w:p>
        </w:tc>
        <w:tc>
          <w:tcPr>
            <w:tcW w:w="708" w:type="dxa"/>
          </w:tcPr>
          <w:p w14:paraId="0A8B4E8D"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D51262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4D308E9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5ADAFF1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1E78CCB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14:paraId="1B52DE5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5527FF6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7A7EDA4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по теме.</w:t>
            </w:r>
          </w:p>
          <w:p w14:paraId="6F89B6C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задание.</w:t>
            </w:r>
          </w:p>
          <w:p w14:paraId="1135E56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5BAE9D0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54CACBA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w:t>
            </w:r>
          </w:p>
          <w:p w14:paraId="02F331F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задание.</w:t>
            </w:r>
          </w:p>
          <w:p w14:paraId="46D08CF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14:paraId="34D4FB93" w14:textId="77777777">
        <w:trPr>
          <w:trHeight w:val="280"/>
        </w:trPr>
        <w:tc>
          <w:tcPr>
            <w:tcW w:w="13750" w:type="dxa"/>
            <w:gridSpan w:val="6"/>
          </w:tcPr>
          <w:p w14:paraId="73E0F7B2" w14:textId="77777777" w:rsidR="00EE11FF"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Звуки и буквы – 39 часов</w:t>
            </w:r>
          </w:p>
          <w:p w14:paraId="188B58A9" w14:textId="77777777" w:rsidR="00EE11FF" w:rsidRDefault="00EE11FF">
            <w:pPr>
              <w:jc w:val="center"/>
              <w:rPr>
                <w:rFonts w:ascii="Times New Roman" w:eastAsia="Times New Roman" w:hAnsi="Times New Roman" w:cs="Times New Roman"/>
                <w:b/>
                <w:sz w:val="24"/>
                <w:szCs w:val="24"/>
                <w:u w:val="single"/>
              </w:rPr>
            </w:pPr>
          </w:p>
        </w:tc>
      </w:tr>
      <w:tr w:rsidR="00EE11FF" w14:paraId="28E21B04" w14:textId="77777777">
        <w:tc>
          <w:tcPr>
            <w:tcW w:w="709" w:type="dxa"/>
          </w:tcPr>
          <w:p w14:paraId="69C4085F"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410" w:type="dxa"/>
          </w:tcPr>
          <w:p w14:paraId="208219C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алфавитом</w:t>
            </w:r>
          </w:p>
        </w:tc>
        <w:tc>
          <w:tcPr>
            <w:tcW w:w="708" w:type="dxa"/>
          </w:tcPr>
          <w:p w14:paraId="3A23A509"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47F178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орфографическим словарём.</w:t>
            </w:r>
          </w:p>
          <w:p w14:paraId="1AB62D9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орфографическом словаре нужной буквы, ориентируясь на её место в алфавите (в начале, в середине, ближе к концу, </w:t>
            </w:r>
            <w:r>
              <w:rPr>
                <w:rFonts w:ascii="Times New Roman" w:eastAsia="Times New Roman" w:hAnsi="Times New Roman" w:cs="Times New Roman"/>
                <w:sz w:val="24"/>
                <w:szCs w:val="24"/>
              </w:rPr>
              <w:lastRenderedPageBreak/>
              <w:t>между какими буквами находится)</w:t>
            </w:r>
          </w:p>
        </w:tc>
        <w:tc>
          <w:tcPr>
            <w:tcW w:w="3544" w:type="dxa"/>
          </w:tcPr>
          <w:p w14:paraId="59FF153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звуки и буквы.</w:t>
            </w:r>
          </w:p>
          <w:p w14:paraId="29DE2E1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нужную букву в орфографическом словаре с помощью учителя.</w:t>
            </w:r>
          </w:p>
          <w:p w14:paraId="4B9AB79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буквы правильно и располагают их в алфавитном порядке.</w:t>
            </w:r>
          </w:p>
          <w:p w14:paraId="09810AA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алфавитном порядке</w:t>
            </w:r>
          </w:p>
          <w:p w14:paraId="36823508" w14:textId="77777777" w:rsidR="00EE11FF" w:rsidRDefault="00EE11FF">
            <w:pPr>
              <w:rPr>
                <w:rFonts w:ascii="Times New Roman" w:eastAsia="Times New Roman" w:hAnsi="Times New Roman" w:cs="Times New Roman"/>
                <w:sz w:val="24"/>
                <w:szCs w:val="24"/>
              </w:rPr>
            </w:pPr>
          </w:p>
          <w:p w14:paraId="3C394C9F" w14:textId="77777777" w:rsidR="00EE11FF" w:rsidRDefault="00EE11FF">
            <w:pPr>
              <w:rPr>
                <w:rFonts w:ascii="Times New Roman" w:eastAsia="Times New Roman" w:hAnsi="Times New Roman" w:cs="Times New Roman"/>
                <w:sz w:val="24"/>
                <w:szCs w:val="24"/>
              </w:rPr>
            </w:pPr>
          </w:p>
        </w:tc>
        <w:tc>
          <w:tcPr>
            <w:tcW w:w="3402" w:type="dxa"/>
          </w:tcPr>
          <w:p w14:paraId="7D3D4BF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Учатся работать с орфографическим словарём (произносят звук, читают название буквы).</w:t>
            </w:r>
          </w:p>
          <w:p w14:paraId="3399667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словаре нужную букву, ориентируясь на её место в алфавите (в начале, в середине, ближе к концу, между какими буквами находится).</w:t>
            </w:r>
          </w:p>
          <w:p w14:paraId="1EFD457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ошибки в расположении слов по алфавиту</w:t>
            </w:r>
          </w:p>
          <w:p w14:paraId="755DC1D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алфавитном порядке</w:t>
            </w:r>
          </w:p>
        </w:tc>
      </w:tr>
      <w:tr w:rsidR="00EE11FF" w14:paraId="4066BC13" w14:textId="77777777">
        <w:tc>
          <w:tcPr>
            <w:tcW w:w="709" w:type="dxa"/>
          </w:tcPr>
          <w:p w14:paraId="05332E11"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410" w:type="dxa"/>
          </w:tcPr>
          <w:p w14:paraId="177AEBD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гласные и согласные</w:t>
            </w:r>
          </w:p>
        </w:tc>
        <w:tc>
          <w:tcPr>
            <w:tcW w:w="708" w:type="dxa"/>
          </w:tcPr>
          <w:p w14:paraId="61B64A48"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94C885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гласных и согласных звуков, их перечисление с опорой на буквы.</w:t>
            </w:r>
          </w:p>
          <w:p w14:paraId="7816754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гласных и согласных звуков, написание гласных и согласных букв</w:t>
            </w:r>
          </w:p>
        </w:tc>
        <w:tc>
          <w:tcPr>
            <w:tcW w:w="3544" w:type="dxa"/>
          </w:tcPr>
          <w:p w14:paraId="109ED7B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w:t>
            </w:r>
          </w:p>
          <w:p w14:paraId="38C5C7D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14:paraId="1691615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гласные и согласные звуки в словах с опорой на схемы звукового анализа слова и с помощью учителя. </w:t>
            </w:r>
          </w:p>
          <w:p w14:paraId="624F602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тетрадь</w:t>
            </w:r>
          </w:p>
          <w:p w14:paraId="1A2992F0" w14:textId="77777777" w:rsidR="00EE11FF" w:rsidRDefault="00EE11FF">
            <w:pPr>
              <w:rPr>
                <w:rFonts w:ascii="Times New Roman" w:eastAsia="Times New Roman" w:hAnsi="Times New Roman" w:cs="Times New Roman"/>
                <w:sz w:val="24"/>
                <w:szCs w:val="24"/>
              </w:rPr>
            </w:pPr>
          </w:p>
        </w:tc>
        <w:tc>
          <w:tcPr>
            <w:tcW w:w="3402" w:type="dxa"/>
          </w:tcPr>
          <w:p w14:paraId="47F6CCF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гласные и согласные звуки.</w:t>
            </w:r>
          </w:p>
          <w:p w14:paraId="6221058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14:paraId="27DDECE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гласные и согласные звуки в словах с опорой на схемы звукового анализа слова. </w:t>
            </w:r>
          </w:p>
          <w:p w14:paraId="07D7149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 составляют схему слова.</w:t>
            </w:r>
          </w:p>
          <w:p w14:paraId="613EC70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r>
      <w:tr w:rsidR="00EE11FF" w14:paraId="5834E120" w14:textId="77777777">
        <w:trPr>
          <w:trHeight w:val="1941"/>
        </w:trPr>
        <w:tc>
          <w:tcPr>
            <w:tcW w:w="709" w:type="dxa"/>
          </w:tcPr>
          <w:p w14:paraId="4049FEE4"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410" w:type="dxa"/>
          </w:tcPr>
          <w:p w14:paraId="71C4506F" w14:textId="77777777" w:rsidR="00EE11FF" w:rsidRDefault="00000000">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Гласные звуки и буквы.</w:t>
            </w:r>
          </w:p>
          <w:p w14:paraId="134EA9D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Ударение в словах</w:t>
            </w:r>
          </w:p>
        </w:tc>
        <w:tc>
          <w:tcPr>
            <w:tcW w:w="708" w:type="dxa"/>
          </w:tcPr>
          <w:p w14:paraId="4BD645CB"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640486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учителя) ударного гласного звука в слове.</w:t>
            </w:r>
          </w:p>
          <w:p w14:paraId="1B27429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знака ударения над ударной гласной</w:t>
            </w:r>
          </w:p>
          <w:p w14:paraId="4C331963" w14:textId="77777777" w:rsidR="00EE11FF" w:rsidRDefault="00EE11FF">
            <w:pPr>
              <w:rPr>
                <w:rFonts w:ascii="Times New Roman" w:eastAsia="Times New Roman" w:hAnsi="Times New Roman" w:cs="Times New Roman"/>
                <w:sz w:val="24"/>
                <w:szCs w:val="24"/>
              </w:rPr>
            </w:pPr>
          </w:p>
        </w:tc>
        <w:tc>
          <w:tcPr>
            <w:tcW w:w="3544" w:type="dxa"/>
          </w:tcPr>
          <w:p w14:paraId="5F61C61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голосом (по образцу учителя) ударного гласного звука в слове.</w:t>
            </w:r>
          </w:p>
          <w:p w14:paraId="44F8C24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14:paraId="164330C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14:paraId="2AB2571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p w14:paraId="16C32A27" w14:textId="77777777" w:rsidR="00EE11FF" w:rsidRDefault="00EE11FF">
            <w:pPr>
              <w:rPr>
                <w:rFonts w:ascii="Times New Roman" w:eastAsia="Times New Roman" w:hAnsi="Times New Roman" w:cs="Times New Roman"/>
                <w:sz w:val="24"/>
                <w:szCs w:val="24"/>
              </w:rPr>
            </w:pPr>
          </w:p>
        </w:tc>
      </w:tr>
      <w:tr w:rsidR="00EE11FF" w14:paraId="096D28F4" w14:textId="77777777">
        <w:trPr>
          <w:trHeight w:val="970"/>
        </w:trPr>
        <w:tc>
          <w:tcPr>
            <w:tcW w:w="709" w:type="dxa"/>
          </w:tcPr>
          <w:p w14:paraId="7FAD62FC"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10" w:type="dxa"/>
          </w:tcPr>
          <w:p w14:paraId="39BB5FFF" w14:textId="77777777" w:rsidR="00EE11FF" w:rsidRDefault="00000000">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14:paraId="645E9C9D"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CAB313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ударного звука в словах (слова, состоящие из 2–3 слогов).</w:t>
            </w:r>
          </w:p>
          <w:p w14:paraId="0729A5B9" w14:textId="2D13B377" w:rsidR="00EE11FF" w:rsidRPr="001274DE" w:rsidRDefault="00000000">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ударных и безударных гласных в слове</w:t>
            </w:r>
          </w:p>
        </w:tc>
        <w:tc>
          <w:tcPr>
            <w:tcW w:w="3544" w:type="dxa"/>
          </w:tcPr>
          <w:p w14:paraId="63C76E7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 слове.</w:t>
            </w:r>
          </w:p>
          <w:p w14:paraId="74E5B74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14:paraId="2BB4F5C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словах (слова, состоящие из 2-3 слогов).</w:t>
            </w:r>
          </w:p>
          <w:p w14:paraId="5845F583" w14:textId="77777777" w:rsidR="00EE11FF" w:rsidRDefault="00000000">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Различают ударные и безударные гласные в словах.</w:t>
            </w:r>
          </w:p>
          <w:p w14:paraId="0EE8861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tc>
      </w:tr>
      <w:tr w:rsidR="00EE11FF" w14:paraId="734037C8" w14:textId="77777777">
        <w:tc>
          <w:tcPr>
            <w:tcW w:w="709" w:type="dxa"/>
          </w:tcPr>
          <w:p w14:paraId="3BC8D123"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410" w:type="dxa"/>
          </w:tcPr>
          <w:p w14:paraId="220C03E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14:paraId="41FEAD1A"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243A5C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предъявляемого учителем правильного и неправильного по силе голоса звукового состава слова. </w:t>
            </w:r>
          </w:p>
          <w:p w14:paraId="583B62E9" w14:textId="77777777" w:rsidR="00EE11FF" w:rsidRDefault="00000000">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Объяснение правильной постановки знака ударения</w:t>
            </w:r>
            <w:r>
              <w:rPr>
                <w:rFonts w:ascii="Times New Roman" w:eastAsia="Times New Roman" w:hAnsi="Times New Roman" w:cs="Times New Roman"/>
                <w:sz w:val="24"/>
                <w:szCs w:val="24"/>
                <w:highlight w:val="white"/>
              </w:rPr>
              <w:t>.</w:t>
            </w:r>
          </w:p>
          <w:p w14:paraId="794E778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знака ударения над ударной гласной</w:t>
            </w:r>
          </w:p>
        </w:tc>
        <w:tc>
          <w:tcPr>
            <w:tcW w:w="3544" w:type="dxa"/>
          </w:tcPr>
          <w:p w14:paraId="524BA18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 слове.</w:t>
            </w:r>
          </w:p>
          <w:p w14:paraId="3A806FB7" w14:textId="77777777" w:rsidR="00EE11FF" w:rsidRDefault="00000000">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p w14:paraId="6C4A97BE" w14:textId="77777777" w:rsidR="00EE11FF" w:rsidRDefault="00EE11FF">
            <w:pPr>
              <w:rPr>
                <w:rFonts w:ascii="Times New Roman" w:eastAsia="Times New Roman" w:hAnsi="Times New Roman" w:cs="Times New Roman"/>
                <w:sz w:val="24"/>
                <w:szCs w:val="24"/>
              </w:rPr>
            </w:pPr>
          </w:p>
        </w:tc>
        <w:tc>
          <w:tcPr>
            <w:tcW w:w="3402" w:type="dxa"/>
          </w:tcPr>
          <w:p w14:paraId="04AC532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ударные и безударные гласные.</w:t>
            </w:r>
          </w:p>
          <w:p w14:paraId="61FFC8A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предъявляемый учителем правильный и неправильный по силе голоса рисунок звукового состава слова самостоятельно.</w:t>
            </w:r>
          </w:p>
          <w:p w14:paraId="2CC095D1" w14:textId="77777777" w:rsidR="00EE11FF" w:rsidRDefault="00000000">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w:t>
            </w:r>
          </w:p>
        </w:tc>
      </w:tr>
      <w:tr w:rsidR="00EE11FF" w14:paraId="68F5CF71" w14:textId="77777777">
        <w:tc>
          <w:tcPr>
            <w:tcW w:w="709" w:type="dxa"/>
          </w:tcPr>
          <w:p w14:paraId="01A8F117"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410" w:type="dxa"/>
          </w:tcPr>
          <w:p w14:paraId="4935B58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14:paraId="2C81E266"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tc>
        <w:tc>
          <w:tcPr>
            <w:tcW w:w="2977" w:type="dxa"/>
          </w:tcPr>
          <w:p w14:paraId="0DD726A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 восстановлении нарушенного порядка слов в предложении.</w:t>
            </w:r>
          </w:p>
          <w:p w14:paraId="11F2354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tc>
        <w:tc>
          <w:tcPr>
            <w:tcW w:w="3544" w:type="dxa"/>
          </w:tcPr>
          <w:p w14:paraId="13F2942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5C2A47D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14:paraId="5D134C1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 образцу</w:t>
            </w:r>
          </w:p>
          <w:p w14:paraId="4859E1CC" w14:textId="77777777" w:rsidR="00EE11FF" w:rsidRDefault="00EE11FF">
            <w:pPr>
              <w:rPr>
                <w:rFonts w:ascii="Times New Roman" w:eastAsia="Times New Roman" w:hAnsi="Times New Roman" w:cs="Times New Roman"/>
                <w:sz w:val="24"/>
                <w:szCs w:val="24"/>
              </w:rPr>
            </w:pPr>
          </w:p>
        </w:tc>
        <w:tc>
          <w:tcPr>
            <w:tcW w:w="3402" w:type="dxa"/>
          </w:tcPr>
          <w:p w14:paraId="3B381CB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72B3390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14:paraId="609FAE7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восстановленные предложения самостоятельно</w:t>
            </w:r>
          </w:p>
        </w:tc>
      </w:tr>
      <w:tr w:rsidR="00EE11FF" w14:paraId="3F78D9D0" w14:textId="77777777">
        <w:tc>
          <w:tcPr>
            <w:tcW w:w="709" w:type="dxa"/>
          </w:tcPr>
          <w:p w14:paraId="392420AE"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p w14:paraId="3A068C00" w14:textId="77777777" w:rsidR="00EE11FF" w:rsidRDefault="00EE11FF">
            <w:pPr>
              <w:rPr>
                <w:rFonts w:ascii="Times New Roman" w:eastAsia="Times New Roman" w:hAnsi="Times New Roman" w:cs="Times New Roman"/>
                <w:sz w:val="24"/>
                <w:szCs w:val="24"/>
              </w:rPr>
            </w:pPr>
          </w:p>
          <w:p w14:paraId="2835BF35" w14:textId="77777777" w:rsidR="00EE11FF" w:rsidRDefault="00EE11FF">
            <w:pPr>
              <w:jc w:val="center"/>
              <w:rPr>
                <w:rFonts w:ascii="Times New Roman" w:eastAsia="Times New Roman" w:hAnsi="Times New Roman" w:cs="Times New Roman"/>
                <w:sz w:val="24"/>
                <w:szCs w:val="24"/>
              </w:rPr>
            </w:pPr>
          </w:p>
        </w:tc>
        <w:tc>
          <w:tcPr>
            <w:tcW w:w="2410" w:type="dxa"/>
          </w:tcPr>
          <w:p w14:paraId="30F51A9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14:paraId="460AC204" w14:textId="77777777" w:rsidR="00EE11FF" w:rsidRDefault="00EE11FF">
            <w:pPr>
              <w:rPr>
                <w:rFonts w:ascii="Times New Roman" w:eastAsia="Times New Roman" w:hAnsi="Times New Roman" w:cs="Times New Roman"/>
                <w:sz w:val="24"/>
                <w:szCs w:val="24"/>
              </w:rPr>
            </w:pPr>
          </w:p>
          <w:p w14:paraId="25C1EA26" w14:textId="77777777" w:rsidR="00EE11FF" w:rsidRDefault="00EE11FF">
            <w:pPr>
              <w:rPr>
                <w:rFonts w:ascii="Times New Roman" w:eastAsia="Times New Roman" w:hAnsi="Times New Roman" w:cs="Times New Roman"/>
                <w:sz w:val="24"/>
                <w:szCs w:val="24"/>
              </w:rPr>
            </w:pPr>
          </w:p>
          <w:p w14:paraId="1B406D5A" w14:textId="77777777" w:rsidR="00EE11FF" w:rsidRDefault="00EE11FF">
            <w:pPr>
              <w:rPr>
                <w:rFonts w:ascii="Times New Roman" w:eastAsia="Times New Roman" w:hAnsi="Times New Roman" w:cs="Times New Roman"/>
                <w:sz w:val="24"/>
                <w:szCs w:val="24"/>
              </w:rPr>
            </w:pPr>
          </w:p>
        </w:tc>
        <w:tc>
          <w:tcPr>
            <w:tcW w:w="708" w:type="dxa"/>
          </w:tcPr>
          <w:p w14:paraId="11AFDC5B"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22A54D8D" w14:textId="77777777" w:rsidR="00EE11FF" w:rsidRDefault="00EE11FF">
            <w:pPr>
              <w:rPr>
                <w:rFonts w:ascii="Times New Roman" w:eastAsia="Times New Roman" w:hAnsi="Times New Roman" w:cs="Times New Roman"/>
                <w:sz w:val="24"/>
                <w:szCs w:val="24"/>
              </w:rPr>
            </w:pPr>
          </w:p>
          <w:p w14:paraId="3A9CE06E" w14:textId="77777777" w:rsidR="00EE11FF" w:rsidRDefault="00EE11FF">
            <w:pPr>
              <w:rPr>
                <w:rFonts w:ascii="Times New Roman" w:eastAsia="Times New Roman" w:hAnsi="Times New Roman" w:cs="Times New Roman"/>
                <w:sz w:val="24"/>
                <w:szCs w:val="24"/>
              </w:rPr>
            </w:pPr>
          </w:p>
          <w:p w14:paraId="2F5ABD5E" w14:textId="77777777" w:rsidR="00EE11FF" w:rsidRDefault="00EE11FF">
            <w:pPr>
              <w:rPr>
                <w:rFonts w:ascii="Times New Roman" w:eastAsia="Times New Roman" w:hAnsi="Times New Roman" w:cs="Times New Roman"/>
                <w:sz w:val="24"/>
                <w:szCs w:val="24"/>
              </w:rPr>
            </w:pPr>
          </w:p>
          <w:p w14:paraId="471F9E15" w14:textId="77777777" w:rsidR="00EE11FF" w:rsidRDefault="00EE11FF">
            <w:pPr>
              <w:jc w:val="center"/>
              <w:rPr>
                <w:rFonts w:ascii="Times New Roman" w:eastAsia="Times New Roman" w:hAnsi="Times New Roman" w:cs="Times New Roman"/>
                <w:sz w:val="24"/>
                <w:szCs w:val="24"/>
              </w:rPr>
            </w:pPr>
          </w:p>
        </w:tc>
        <w:tc>
          <w:tcPr>
            <w:tcW w:w="2977" w:type="dxa"/>
          </w:tcPr>
          <w:p w14:paraId="23006AC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tc>
        <w:tc>
          <w:tcPr>
            <w:tcW w:w="3544" w:type="dxa"/>
          </w:tcPr>
          <w:p w14:paraId="620D951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14:paraId="3E1D2E5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 с помощью учителя.</w:t>
            </w:r>
          </w:p>
          <w:p w14:paraId="0087355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tc>
        <w:tc>
          <w:tcPr>
            <w:tcW w:w="3402" w:type="dxa"/>
          </w:tcPr>
          <w:p w14:paraId="5E1628D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14:paraId="132A937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w:t>
            </w:r>
          </w:p>
          <w:p w14:paraId="6367C76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14:paraId="1F594A0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выделяя гласные</w:t>
            </w:r>
          </w:p>
        </w:tc>
      </w:tr>
      <w:tr w:rsidR="00EE11FF" w14:paraId="4371656A" w14:textId="77777777">
        <w:trPr>
          <w:trHeight w:val="950"/>
        </w:trPr>
        <w:tc>
          <w:tcPr>
            <w:tcW w:w="709" w:type="dxa"/>
          </w:tcPr>
          <w:p w14:paraId="1A48C50D"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w:t>
            </w:r>
          </w:p>
        </w:tc>
        <w:tc>
          <w:tcPr>
            <w:tcW w:w="2410" w:type="dxa"/>
          </w:tcPr>
          <w:p w14:paraId="74BC37F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14:paraId="73BB2FE7" w14:textId="77777777" w:rsidR="00EE11FF" w:rsidRDefault="00EE11FF">
            <w:pPr>
              <w:rPr>
                <w:rFonts w:ascii="Times New Roman" w:eastAsia="Times New Roman" w:hAnsi="Times New Roman" w:cs="Times New Roman"/>
                <w:sz w:val="24"/>
                <w:szCs w:val="24"/>
              </w:rPr>
            </w:pPr>
          </w:p>
          <w:p w14:paraId="6F29ADD2" w14:textId="77777777" w:rsidR="00EE11FF" w:rsidRDefault="00EE11FF">
            <w:pPr>
              <w:rPr>
                <w:rFonts w:ascii="Times New Roman" w:eastAsia="Times New Roman" w:hAnsi="Times New Roman" w:cs="Times New Roman"/>
                <w:sz w:val="24"/>
                <w:szCs w:val="24"/>
              </w:rPr>
            </w:pPr>
          </w:p>
        </w:tc>
        <w:tc>
          <w:tcPr>
            <w:tcW w:w="708" w:type="dxa"/>
          </w:tcPr>
          <w:p w14:paraId="2CFE49B3"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25E2DF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p w14:paraId="62166A0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слова по слогам с одной строки на другую, соблюдая правила переноса</w:t>
            </w:r>
          </w:p>
        </w:tc>
        <w:tc>
          <w:tcPr>
            <w:tcW w:w="3544" w:type="dxa"/>
          </w:tcPr>
          <w:p w14:paraId="10EF17D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14:paraId="3F735A6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 с помощью учителя.</w:t>
            </w:r>
          </w:p>
          <w:p w14:paraId="475F97C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слова по слогам.</w:t>
            </w:r>
          </w:p>
          <w:p w14:paraId="394D906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p w14:paraId="6FA93EE4" w14:textId="77777777" w:rsidR="00EE11FF" w:rsidRDefault="00EE11FF">
            <w:pPr>
              <w:rPr>
                <w:rFonts w:ascii="Times New Roman" w:eastAsia="Times New Roman" w:hAnsi="Times New Roman" w:cs="Times New Roman"/>
                <w:sz w:val="24"/>
                <w:szCs w:val="24"/>
              </w:rPr>
            </w:pPr>
          </w:p>
        </w:tc>
        <w:tc>
          <w:tcPr>
            <w:tcW w:w="3402" w:type="dxa"/>
          </w:tcPr>
          <w:p w14:paraId="4ADEA69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14:paraId="5AAAC38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14:paraId="641CF55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14:paraId="45FD649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выделяя гласные.</w:t>
            </w:r>
          </w:p>
          <w:p w14:paraId="25081DF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перенос слов по слогам с одной строки на другую, соблюдая правила переноса</w:t>
            </w:r>
          </w:p>
        </w:tc>
      </w:tr>
      <w:tr w:rsidR="00EE11FF" w14:paraId="0934D1E0" w14:textId="77777777">
        <w:trPr>
          <w:trHeight w:val="3610"/>
        </w:trPr>
        <w:tc>
          <w:tcPr>
            <w:tcW w:w="709" w:type="dxa"/>
          </w:tcPr>
          <w:p w14:paraId="704C7C8E"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410" w:type="dxa"/>
          </w:tcPr>
          <w:p w14:paraId="415346C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708" w:type="dxa"/>
          </w:tcPr>
          <w:p w14:paraId="32CE14A2"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6FA5F5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яблоко</w:t>
            </w:r>
            <w:r>
              <w:rPr>
                <w:rFonts w:ascii="Times New Roman" w:eastAsia="Times New Roman" w:hAnsi="Times New Roman" w:cs="Times New Roman"/>
                <w:sz w:val="24"/>
                <w:szCs w:val="24"/>
              </w:rPr>
              <w:t>.</w:t>
            </w:r>
          </w:p>
          <w:p w14:paraId="6E29952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и предложений со словарным словом.</w:t>
            </w:r>
          </w:p>
          <w:p w14:paraId="4C4BEA9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14:paraId="17743CD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предложений с выбором гласной, обозначение мягкости согласных</w:t>
            </w:r>
          </w:p>
        </w:tc>
        <w:tc>
          <w:tcPr>
            <w:tcW w:w="3544" w:type="dxa"/>
          </w:tcPr>
          <w:p w14:paraId="614DBEB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14:paraId="7E9B6E4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14:paraId="2BE302F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выделении и записи букв Е, Ё, Ю, Я в начале слога или слова, с помощью учителя</w:t>
            </w:r>
          </w:p>
          <w:p w14:paraId="3EF5C820" w14:textId="77777777" w:rsidR="00EE11FF" w:rsidRDefault="00EE11FF">
            <w:pPr>
              <w:rPr>
                <w:rFonts w:ascii="Times New Roman" w:eastAsia="Times New Roman" w:hAnsi="Times New Roman" w:cs="Times New Roman"/>
                <w:sz w:val="24"/>
                <w:szCs w:val="24"/>
              </w:rPr>
            </w:pPr>
          </w:p>
        </w:tc>
        <w:tc>
          <w:tcPr>
            <w:tcW w:w="3402" w:type="dxa"/>
          </w:tcPr>
          <w:p w14:paraId="760B39E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14:paraId="27B961A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и предложения со словарными словами в тетрадь.</w:t>
            </w:r>
          </w:p>
          <w:p w14:paraId="0DE444E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выделяют буквы Е, Ё, Ю, Я в начале слова или слога. Правильно обозначают   их на письме соответствующими гласными буквами              </w:t>
            </w:r>
          </w:p>
        </w:tc>
      </w:tr>
      <w:tr w:rsidR="00EE11FF" w14:paraId="536B57A8" w14:textId="77777777">
        <w:trPr>
          <w:trHeight w:val="530"/>
        </w:trPr>
        <w:tc>
          <w:tcPr>
            <w:tcW w:w="709" w:type="dxa"/>
          </w:tcPr>
          <w:p w14:paraId="4A64446F"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410" w:type="dxa"/>
          </w:tcPr>
          <w:p w14:paraId="03A229C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708" w:type="dxa"/>
          </w:tcPr>
          <w:p w14:paraId="7F2A37EB"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1B0372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14:paraId="30405B3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пропущенных предложений по образцу.</w:t>
            </w:r>
          </w:p>
          <w:p w14:paraId="2FF704A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Выделение гласных букв Е, Ё, Ю, Я в начале слова или слога</w:t>
            </w:r>
          </w:p>
        </w:tc>
        <w:tc>
          <w:tcPr>
            <w:tcW w:w="3544" w:type="dxa"/>
          </w:tcPr>
          <w:p w14:paraId="32792CD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различении на слух букв  Е, Ё, Ю, Я в начале слога или слова с помощью учителя.</w:t>
            </w:r>
          </w:p>
          <w:p w14:paraId="6DBA0F3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и записывают гласные буквы Е, Ё, Ю, Я в начале слова или слога</w:t>
            </w:r>
          </w:p>
          <w:p w14:paraId="15E6AC64" w14:textId="77777777" w:rsidR="00EE11FF" w:rsidRDefault="00EE11FF">
            <w:pPr>
              <w:rPr>
                <w:rFonts w:ascii="Times New Roman" w:eastAsia="Times New Roman" w:hAnsi="Times New Roman" w:cs="Times New Roman"/>
                <w:sz w:val="24"/>
                <w:szCs w:val="24"/>
              </w:rPr>
            </w:pPr>
          </w:p>
        </w:tc>
        <w:tc>
          <w:tcPr>
            <w:tcW w:w="3402" w:type="dxa"/>
          </w:tcPr>
          <w:p w14:paraId="4D70321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и выделяют буквы Е, Ё, Ю, Я в начале слова или слога. </w:t>
            </w:r>
          </w:p>
          <w:p w14:paraId="643EC4A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 тетрадь пропущенные предложения по образцу.</w:t>
            </w:r>
          </w:p>
          <w:p w14:paraId="570AC66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обозначают звуки Е, Ё, Ю, Я на письме соответствующими гласными буквами  </w:t>
            </w:r>
          </w:p>
        </w:tc>
      </w:tr>
    </w:tbl>
    <w:tbl>
      <w:tblPr>
        <w:tblStyle w:val="af7"/>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560ECABF" w14:textId="77777777">
        <w:tc>
          <w:tcPr>
            <w:tcW w:w="709" w:type="dxa"/>
          </w:tcPr>
          <w:p w14:paraId="43F1BEDB"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410" w:type="dxa"/>
          </w:tcPr>
          <w:p w14:paraId="2C33BC5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Входная контрольная работа (диктант с грамматическим заданием) </w:t>
            </w:r>
          </w:p>
        </w:tc>
        <w:tc>
          <w:tcPr>
            <w:tcW w:w="708" w:type="dxa"/>
          </w:tcPr>
          <w:p w14:paraId="57CD14D8"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1A587F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765F203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3A6300F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032A009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14:paraId="7D65856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3ABBDDD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543A8A0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и грамматическое задание (определяют количество звуков и букв с помощью наводящих вопросов учителя).</w:t>
            </w:r>
          </w:p>
          <w:p w14:paraId="64CCF65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2614623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7708D1A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2860400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грамматические задания: подбирают проверочные слова; определяют количество звуков и букв. </w:t>
            </w:r>
          </w:p>
          <w:p w14:paraId="0F84005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14:paraId="7462BB69" w14:textId="77777777">
        <w:tc>
          <w:tcPr>
            <w:tcW w:w="709" w:type="dxa"/>
          </w:tcPr>
          <w:p w14:paraId="1084EEDC"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410" w:type="dxa"/>
          </w:tcPr>
          <w:p w14:paraId="56CC2FD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части слова при письме</w:t>
            </w:r>
          </w:p>
        </w:tc>
        <w:tc>
          <w:tcPr>
            <w:tcW w:w="708" w:type="dxa"/>
          </w:tcPr>
          <w:p w14:paraId="7254DEC4"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CF2E8D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для переноса. Понимание роли гласных в образовании слогов</w:t>
            </w:r>
          </w:p>
        </w:tc>
        <w:tc>
          <w:tcPr>
            <w:tcW w:w="3544" w:type="dxa"/>
          </w:tcPr>
          <w:p w14:paraId="4DDC09E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 и для переноса.</w:t>
            </w:r>
          </w:p>
          <w:p w14:paraId="0D73BAE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 с помощью учителя.</w:t>
            </w:r>
          </w:p>
          <w:p w14:paraId="2BD70D2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 с одной строки на другую, соблюдая правила переноса</w:t>
            </w:r>
          </w:p>
        </w:tc>
        <w:tc>
          <w:tcPr>
            <w:tcW w:w="3402" w:type="dxa"/>
          </w:tcPr>
          <w:p w14:paraId="7420A96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 и для переноса.</w:t>
            </w:r>
          </w:p>
          <w:p w14:paraId="241071A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w:t>
            </w:r>
          </w:p>
          <w:p w14:paraId="25E59A7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Переносят слова по слогам с одной строки на другую, соблюдая правила переноса</w:t>
            </w:r>
          </w:p>
        </w:tc>
      </w:tr>
      <w:tr w:rsidR="00EE11FF" w14:paraId="72B2691F" w14:textId="77777777">
        <w:tc>
          <w:tcPr>
            <w:tcW w:w="709" w:type="dxa"/>
          </w:tcPr>
          <w:p w14:paraId="0ABCAD99"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410" w:type="dxa"/>
          </w:tcPr>
          <w:p w14:paraId="035C833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Согласные звуки и буквы.</w:t>
            </w:r>
          </w:p>
          <w:p w14:paraId="0F22135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Твёрдые и мягкие согласные.</w:t>
            </w:r>
          </w:p>
          <w:p w14:paraId="294CEC5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 перед гласными</w:t>
            </w:r>
          </w:p>
        </w:tc>
        <w:tc>
          <w:tcPr>
            <w:tcW w:w="708" w:type="dxa"/>
          </w:tcPr>
          <w:p w14:paraId="07128EA2"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DF6A0F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твёрдости и мягкости согласных звуков по гласным буквам.</w:t>
            </w:r>
          </w:p>
          <w:p w14:paraId="2989DB7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предложений пропущенными словами. </w:t>
            </w:r>
          </w:p>
          <w:p w14:paraId="28B5B68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в тетрадь </w:t>
            </w:r>
          </w:p>
          <w:p w14:paraId="5E293A41" w14:textId="77777777" w:rsidR="00EE11FF" w:rsidRDefault="00EE11FF">
            <w:pPr>
              <w:rPr>
                <w:rFonts w:ascii="Times New Roman" w:eastAsia="Times New Roman" w:hAnsi="Times New Roman" w:cs="Times New Roman"/>
                <w:sz w:val="24"/>
                <w:szCs w:val="24"/>
              </w:rPr>
            </w:pPr>
          </w:p>
        </w:tc>
        <w:tc>
          <w:tcPr>
            <w:tcW w:w="3544" w:type="dxa"/>
          </w:tcPr>
          <w:p w14:paraId="6EACB33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и чётком произношении твёрдых и мягких согласных с помощью учителя.</w:t>
            </w:r>
          </w:p>
          <w:p w14:paraId="726347F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слоги и слова, выделяя твердые и мягкие согласные </w:t>
            </w:r>
          </w:p>
        </w:tc>
        <w:tc>
          <w:tcPr>
            <w:tcW w:w="3402" w:type="dxa"/>
          </w:tcPr>
          <w:p w14:paraId="65CE02B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чётком произношении твёрдых и мягких согласных.</w:t>
            </w:r>
          </w:p>
          <w:p w14:paraId="2B4BE54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обозначают их соответствующими гласными буквами.</w:t>
            </w:r>
          </w:p>
          <w:p w14:paraId="19A8903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EE11FF" w14:paraId="51D06632" w14:textId="77777777">
        <w:tc>
          <w:tcPr>
            <w:tcW w:w="709" w:type="dxa"/>
          </w:tcPr>
          <w:p w14:paraId="4177B8DB"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25</w:t>
            </w:r>
          </w:p>
        </w:tc>
        <w:tc>
          <w:tcPr>
            <w:tcW w:w="2410" w:type="dxa"/>
          </w:tcPr>
          <w:p w14:paraId="28FB874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 перед гласными</w:t>
            </w:r>
          </w:p>
        </w:tc>
        <w:tc>
          <w:tcPr>
            <w:tcW w:w="708" w:type="dxa"/>
          </w:tcPr>
          <w:p w14:paraId="54822B0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0B8884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 слух твёрдых и мягких согласных в словах и правильное обозначение их соответствующими гласными буквами. </w:t>
            </w:r>
          </w:p>
          <w:p w14:paraId="6250C72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из слогов (</w:t>
            </w:r>
            <w:proofErr w:type="spellStart"/>
            <w:r>
              <w:rPr>
                <w:rFonts w:ascii="Times New Roman" w:eastAsia="Times New Roman" w:hAnsi="Times New Roman" w:cs="Times New Roman"/>
                <w:sz w:val="24"/>
                <w:szCs w:val="24"/>
              </w:rPr>
              <w:t>ма</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мя</w:t>
            </w:r>
            <w:proofErr w:type="spellEnd"/>
            <w:r>
              <w:rPr>
                <w:rFonts w:ascii="Times New Roman" w:eastAsia="Times New Roman" w:hAnsi="Times New Roman" w:cs="Times New Roman"/>
                <w:sz w:val="24"/>
                <w:szCs w:val="24"/>
              </w:rPr>
              <w:t>)</w:t>
            </w:r>
          </w:p>
        </w:tc>
        <w:tc>
          <w:tcPr>
            <w:tcW w:w="3544" w:type="dxa"/>
          </w:tcPr>
          <w:p w14:paraId="4FF45E2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w:t>
            </w:r>
          </w:p>
          <w:p w14:paraId="6CCD199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14:paraId="135AC53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402" w:type="dxa"/>
          </w:tcPr>
          <w:p w14:paraId="1C4D8ED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w:t>
            </w:r>
          </w:p>
          <w:p w14:paraId="666E04E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14:paraId="25C0001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записи пар слогов и слов с твердыми и мягкими согласными перед гласными</w:t>
            </w:r>
          </w:p>
        </w:tc>
      </w:tr>
      <w:tr w:rsidR="00EE11FF" w14:paraId="41AFA67A" w14:textId="77777777">
        <w:trPr>
          <w:trHeight w:val="1761"/>
        </w:trPr>
        <w:tc>
          <w:tcPr>
            <w:tcW w:w="709" w:type="dxa"/>
          </w:tcPr>
          <w:p w14:paraId="42ED5EF6"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410" w:type="dxa"/>
          </w:tcPr>
          <w:p w14:paraId="2760D23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708" w:type="dxa"/>
          </w:tcPr>
          <w:p w14:paraId="486C7EF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54E8E9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и написание пар слогов с твёрдыми и мягкими согласными.</w:t>
            </w:r>
          </w:p>
          <w:p w14:paraId="31BFE7D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под схемами</w:t>
            </w:r>
          </w:p>
        </w:tc>
        <w:tc>
          <w:tcPr>
            <w:tcW w:w="3544" w:type="dxa"/>
          </w:tcPr>
          <w:p w14:paraId="2A2D8EB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 помощью учителя и записывают пары слогов с твёрдыми и мягкими согласными.</w:t>
            </w:r>
          </w:p>
          <w:p w14:paraId="30C93FD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под схемами</w:t>
            </w:r>
          </w:p>
        </w:tc>
        <w:tc>
          <w:tcPr>
            <w:tcW w:w="3402" w:type="dxa"/>
          </w:tcPr>
          <w:p w14:paraId="33A25BB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пары слогов с твёрдыми и мягкими согласными.</w:t>
            </w:r>
          </w:p>
          <w:p w14:paraId="76A5620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и слова под схемами</w:t>
            </w:r>
          </w:p>
        </w:tc>
      </w:tr>
      <w:tr w:rsidR="00EE11FF" w14:paraId="23F0A798" w14:textId="77777777">
        <w:trPr>
          <w:trHeight w:val="560"/>
        </w:trPr>
        <w:tc>
          <w:tcPr>
            <w:tcW w:w="709" w:type="dxa"/>
          </w:tcPr>
          <w:p w14:paraId="0A9265AC"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410" w:type="dxa"/>
          </w:tcPr>
          <w:p w14:paraId="2D5338A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708" w:type="dxa"/>
          </w:tcPr>
          <w:p w14:paraId="6CB1F95F"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2B8980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написания пар слов с твёрдым и мягким согласными.</w:t>
            </w:r>
          </w:p>
          <w:p w14:paraId="7EAC978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выбором нужной гласной, обозначение мягкости согласных.</w:t>
            </w:r>
          </w:p>
        </w:tc>
        <w:tc>
          <w:tcPr>
            <w:tcW w:w="3544" w:type="dxa"/>
          </w:tcPr>
          <w:p w14:paraId="3E3D501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с помощью учителя и записывают пары слов с твёрдым и мягким согласными.</w:t>
            </w:r>
          </w:p>
          <w:p w14:paraId="51354DB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и предложения  после буквенного анализа</w:t>
            </w:r>
          </w:p>
        </w:tc>
        <w:tc>
          <w:tcPr>
            <w:tcW w:w="3402" w:type="dxa"/>
          </w:tcPr>
          <w:p w14:paraId="04F2CEB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пары слов, отличающиеся гласными И, Е, Ё, Ю, Я. </w:t>
            </w:r>
          </w:p>
          <w:p w14:paraId="71F0A0D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после буквенного анализа самостоятельно.</w:t>
            </w:r>
          </w:p>
          <w:p w14:paraId="37571C9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звуковой состав в схемах слов</w:t>
            </w:r>
          </w:p>
        </w:tc>
      </w:tr>
      <w:tr w:rsidR="00EE11FF" w14:paraId="0A36D971" w14:textId="77777777">
        <w:trPr>
          <w:trHeight w:val="560"/>
        </w:trPr>
        <w:tc>
          <w:tcPr>
            <w:tcW w:w="709" w:type="dxa"/>
          </w:tcPr>
          <w:p w14:paraId="625A4AC8"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410" w:type="dxa"/>
          </w:tcPr>
          <w:p w14:paraId="3CF3CF5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слова</w:t>
            </w:r>
          </w:p>
        </w:tc>
        <w:tc>
          <w:tcPr>
            <w:tcW w:w="708" w:type="dxa"/>
          </w:tcPr>
          <w:p w14:paraId="70654F82"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9A81C7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слов с мягким знаком на конце слова.</w:t>
            </w:r>
          </w:p>
          <w:p w14:paraId="415822B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с мягким знаком на конце слова.</w:t>
            </w:r>
          </w:p>
          <w:p w14:paraId="6D39D16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Запись слов и обозначение мягкости согласных на конце слова буквой мягкий знак</w:t>
            </w:r>
          </w:p>
        </w:tc>
        <w:tc>
          <w:tcPr>
            <w:tcW w:w="3544" w:type="dxa"/>
          </w:tcPr>
          <w:p w14:paraId="5E242CD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14:paraId="2CD94A3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конце слова.</w:t>
            </w:r>
          </w:p>
          <w:p w14:paraId="26FFE69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 с помощью учителя.</w:t>
            </w:r>
          </w:p>
          <w:p w14:paraId="423EB9F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последний звук в слове.</w:t>
            </w:r>
          </w:p>
          <w:p w14:paraId="7B71745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обозначают мягкую согласную вместе с буквой мягкий знак</w:t>
            </w:r>
          </w:p>
        </w:tc>
        <w:tc>
          <w:tcPr>
            <w:tcW w:w="3402" w:type="dxa"/>
          </w:tcPr>
          <w:p w14:paraId="4A8973F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14:paraId="1631B6E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конце слова.</w:t>
            </w:r>
          </w:p>
          <w:p w14:paraId="0C4260F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w:t>
            </w:r>
          </w:p>
          <w:p w14:paraId="698D805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Приводят два-три примера с мягким знаком на конце слова.</w:t>
            </w:r>
          </w:p>
          <w:p w14:paraId="7480BF4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и предложения и обозначают мягкость согласных звуков на письме буквой мягкий знак</w:t>
            </w:r>
          </w:p>
        </w:tc>
      </w:tr>
    </w:tbl>
    <w:tbl>
      <w:tblPr>
        <w:tblStyle w:val="af8"/>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4026C25E" w14:textId="77777777">
        <w:trPr>
          <w:trHeight w:val="660"/>
        </w:trPr>
        <w:tc>
          <w:tcPr>
            <w:tcW w:w="709" w:type="dxa"/>
          </w:tcPr>
          <w:p w14:paraId="473BB07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410" w:type="dxa"/>
          </w:tcPr>
          <w:p w14:paraId="57EC855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в середине слова</w:t>
            </w:r>
          </w:p>
        </w:tc>
        <w:tc>
          <w:tcPr>
            <w:tcW w:w="708" w:type="dxa"/>
          </w:tcPr>
          <w:p w14:paraId="27C42D7A"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C11771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твёрдых и мягких согласных.</w:t>
            </w:r>
          </w:p>
          <w:p w14:paraId="35136C8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14:paraId="45382EF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 обозначение мягкости согласных в середине слова буквой - мягкий знак</w:t>
            </w:r>
          </w:p>
          <w:p w14:paraId="176EC074" w14:textId="77777777" w:rsidR="00EE11FF" w:rsidRDefault="00EE11FF">
            <w:pPr>
              <w:rPr>
                <w:rFonts w:ascii="Times New Roman" w:eastAsia="Times New Roman" w:hAnsi="Times New Roman" w:cs="Times New Roman"/>
                <w:sz w:val="24"/>
                <w:szCs w:val="24"/>
              </w:rPr>
            </w:pPr>
          </w:p>
          <w:p w14:paraId="0ED9EC3F" w14:textId="77777777" w:rsidR="00EE11FF" w:rsidRDefault="00EE11FF">
            <w:pPr>
              <w:rPr>
                <w:rFonts w:ascii="Times New Roman" w:eastAsia="Times New Roman" w:hAnsi="Times New Roman" w:cs="Times New Roman"/>
                <w:sz w:val="24"/>
                <w:szCs w:val="24"/>
              </w:rPr>
            </w:pPr>
          </w:p>
        </w:tc>
        <w:tc>
          <w:tcPr>
            <w:tcW w:w="3544" w:type="dxa"/>
          </w:tcPr>
          <w:p w14:paraId="5948F90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14:paraId="5F85D6E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записи слов к схемам с помощью учителя.</w:t>
            </w:r>
          </w:p>
          <w:p w14:paraId="2C9274E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в середине слова буквой мягкий знак</w:t>
            </w:r>
          </w:p>
          <w:p w14:paraId="099C5821" w14:textId="77777777" w:rsidR="00EE11FF" w:rsidRDefault="00EE11FF">
            <w:pPr>
              <w:rPr>
                <w:rFonts w:ascii="Times New Roman" w:eastAsia="Times New Roman" w:hAnsi="Times New Roman" w:cs="Times New Roman"/>
                <w:sz w:val="24"/>
                <w:szCs w:val="24"/>
              </w:rPr>
            </w:pPr>
          </w:p>
          <w:p w14:paraId="4DEDAE06" w14:textId="77777777" w:rsidR="00EE11FF" w:rsidRDefault="00EE11FF">
            <w:pPr>
              <w:rPr>
                <w:rFonts w:ascii="Times New Roman" w:eastAsia="Times New Roman" w:hAnsi="Times New Roman" w:cs="Times New Roman"/>
                <w:sz w:val="24"/>
                <w:szCs w:val="24"/>
              </w:rPr>
            </w:pPr>
          </w:p>
        </w:tc>
        <w:tc>
          <w:tcPr>
            <w:tcW w:w="3402" w:type="dxa"/>
          </w:tcPr>
          <w:p w14:paraId="3239F35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14:paraId="7438742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записи слов к схемам.</w:t>
            </w:r>
          </w:p>
          <w:p w14:paraId="34CC83B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в середине слова.</w:t>
            </w:r>
          </w:p>
          <w:p w14:paraId="24E6AA7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в середине слова буквой - мягкий знак</w:t>
            </w:r>
          </w:p>
        </w:tc>
      </w:tr>
      <w:tr w:rsidR="00EE11FF" w14:paraId="78747E23" w14:textId="77777777">
        <w:trPr>
          <w:trHeight w:val="557"/>
        </w:trPr>
        <w:tc>
          <w:tcPr>
            <w:tcW w:w="709" w:type="dxa"/>
          </w:tcPr>
          <w:p w14:paraId="29FB64E5"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410" w:type="dxa"/>
          </w:tcPr>
          <w:p w14:paraId="2C5A696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14:paraId="23896CF5" w14:textId="77777777" w:rsidR="00EE11FF" w:rsidRDefault="00EE11FF">
            <w:pPr>
              <w:rPr>
                <w:rFonts w:ascii="Times New Roman" w:eastAsia="Times New Roman" w:hAnsi="Times New Roman" w:cs="Times New Roman"/>
                <w:sz w:val="24"/>
                <w:szCs w:val="24"/>
              </w:rPr>
            </w:pPr>
          </w:p>
          <w:p w14:paraId="6A25A7C0" w14:textId="77777777" w:rsidR="00EE11FF" w:rsidRDefault="00EE11FF">
            <w:pPr>
              <w:rPr>
                <w:rFonts w:ascii="Times New Roman" w:eastAsia="Times New Roman" w:hAnsi="Times New Roman" w:cs="Times New Roman"/>
                <w:sz w:val="24"/>
                <w:szCs w:val="24"/>
              </w:rPr>
            </w:pPr>
          </w:p>
          <w:p w14:paraId="41A16C28" w14:textId="77777777" w:rsidR="00EE11FF" w:rsidRDefault="00EE11FF">
            <w:pPr>
              <w:rPr>
                <w:rFonts w:ascii="Times New Roman" w:eastAsia="Times New Roman" w:hAnsi="Times New Roman" w:cs="Times New Roman"/>
                <w:sz w:val="24"/>
                <w:szCs w:val="24"/>
              </w:rPr>
            </w:pPr>
          </w:p>
          <w:p w14:paraId="68BF1A96" w14:textId="77777777" w:rsidR="00EE11FF" w:rsidRDefault="00EE11FF">
            <w:pPr>
              <w:rPr>
                <w:rFonts w:ascii="Times New Roman" w:eastAsia="Times New Roman" w:hAnsi="Times New Roman" w:cs="Times New Roman"/>
                <w:sz w:val="24"/>
                <w:szCs w:val="24"/>
              </w:rPr>
            </w:pPr>
          </w:p>
          <w:p w14:paraId="066BE774" w14:textId="77777777" w:rsidR="00EE11FF" w:rsidRDefault="00EE11FF">
            <w:pPr>
              <w:rPr>
                <w:rFonts w:ascii="Times New Roman" w:eastAsia="Times New Roman" w:hAnsi="Times New Roman" w:cs="Times New Roman"/>
                <w:sz w:val="24"/>
                <w:szCs w:val="24"/>
              </w:rPr>
            </w:pPr>
          </w:p>
          <w:p w14:paraId="749B0363" w14:textId="77777777" w:rsidR="00EE11FF" w:rsidRDefault="00EE11FF">
            <w:pPr>
              <w:rPr>
                <w:rFonts w:ascii="Times New Roman" w:eastAsia="Times New Roman" w:hAnsi="Times New Roman" w:cs="Times New Roman"/>
                <w:sz w:val="24"/>
                <w:szCs w:val="24"/>
              </w:rPr>
            </w:pPr>
          </w:p>
          <w:p w14:paraId="79DDDA48" w14:textId="77777777" w:rsidR="00EE11FF" w:rsidRDefault="00EE11FF">
            <w:pPr>
              <w:rPr>
                <w:rFonts w:ascii="Times New Roman" w:eastAsia="Times New Roman" w:hAnsi="Times New Roman" w:cs="Times New Roman"/>
                <w:sz w:val="24"/>
                <w:szCs w:val="24"/>
              </w:rPr>
            </w:pPr>
          </w:p>
          <w:p w14:paraId="4F0BFCF5" w14:textId="77777777" w:rsidR="00EE11FF" w:rsidRDefault="00EE11FF">
            <w:pPr>
              <w:rPr>
                <w:rFonts w:ascii="Times New Roman" w:eastAsia="Times New Roman" w:hAnsi="Times New Roman" w:cs="Times New Roman"/>
                <w:sz w:val="24"/>
                <w:szCs w:val="24"/>
              </w:rPr>
            </w:pPr>
          </w:p>
        </w:tc>
        <w:tc>
          <w:tcPr>
            <w:tcW w:w="708" w:type="dxa"/>
          </w:tcPr>
          <w:p w14:paraId="19F42623"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667CC1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мягких или твёрдых пропущенных согласных в слове. </w:t>
            </w:r>
          </w:p>
          <w:p w14:paraId="170DF4E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схемам.</w:t>
            </w:r>
          </w:p>
          <w:p w14:paraId="0D7964F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14:paraId="052314C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14:paraId="2DE1B16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 звуков</w:t>
            </w:r>
          </w:p>
          <w:p w14:paraId="465E6C7E" w14:textId="77777777" w:rsidR="00EE11FF" w:rsidRDefault="00EE11FF">
            <w:pPr>
              <w:rPr>
                <w:rFonts w:ascii="Times New Roman" w:eastAsia="Times New Roman" w:hAnsi="Times New Roman" w:cs="Times New Roman"/>
                <w:sz w:val="24"/>
                <w:szCs w:val="24"/>
              </w:rPr>
            </w:pPr>
          </w:p>
        </w:tc>
        <w:tc>
          <w:tcPr>
            <w:tcW w:w="3544" w:type="dxa"/>
          </w:tcPr>
          <w:p w14:paraId="2F74F59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 с использованием памятки.</w:t>
            </w:r>
          </w:p>
          <w:p w14:paraId="34FE773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 к схемам с помощью учителя.</w:t>
            </w:r>
          </w:p>
          <w:p w14:paraId="212FB51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p w14:paraId="3E434431" w14:textId="77777777" w:rsidR="00EE11FF" w:rsidRDefault="00EE11FF">
            <w:pPr>
              <w:rPr>
                <w:rFonts w:ascii="Times New Roman" w:eastAsia="Times New Roman" w:hAnsi="Times New Roman" w:cs="Times New Roman"/>
                <w:sz w:val="24"/>
                <w:szCs w:val="24"/>
              </w:rPr>
            </w:pPr>
          </w:p>
          <w:p w14:paraId="359BE9E9" w14:textId="77777777" w:rsidR="00EE11FF" w:rsidRDefault="00EE11FF">
            <w:pPr>
              <w:rPr>
                <w:rFonts w:ascii="Times New Roman" w:eastAsia="Times New Roman" w:hAnsi="Times New Roman" w:cs="Times New Roman"/>
                <w:sz w:val="24"/>
                <w:szCs w:val="24"/>
              </w:rPr>
            </w:pPr>
          </w:p>
        </w:tc>
        <w:tc>
          <w:tcPr>
            <w:tcW w:w="3402" w:type="dxa"/>
          </w:tcPr>
          <w:p w14:paraId="39696EE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w:t>
            </w:r>
          </w:p>
          <w:p w14:paraId="1CCF826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звуки в словах.</w:t>
            </w:r>
          </w:p>
          <w:p w14:paraId="5FCAB35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14:paraId="7E4FB99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14:paraId="5390E38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в словах</w:t>
            </w:r>
          </w:p>
        </w:tc>
      </w:tr>
      <w:tr w:rsidR="00EE11FF" w14:paraId="130E5638" w14:textId="77777777">
        <w:trPr>
          <w:trHeight w:val="550"/>
        </w:trPr>
        <w:tc>
          <w:tcPr>
            <w:tcW w:w="709" w:type="dxa"/>
          </w:tcPr>
          <w:p w14:paraId="28180059"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410" w:type="dxa"/>
          </w:tcPr>
          <w:p w14:paraId="3BD2251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14:paraId="07E56CCD" w14:textId="77777777" w:rsidR="00EE11FF" w:rsidRDefault="00EE11FF">
            <w:pPr>
              <w:rPr>
                <w:rFonts w:ascii="Times New Roman" w:eastAsia="Times New Roman" w:hAnsi="Times New Roman" w:cs="Times New Roman"/>
                <w:sz w:val="24"/>
                <w:szCs w:val="24"/>
              </w:rPr>
            </w:pPr>
          </w:p>
          <w:p w14:paraId="078BA39B" w14:textId="77777777" w:rsidR="00EE11FF" w:rsidRDefault="00EE11FF">
            <w:pPr>
              <w:rPr>
                <w:rFonts w:ascii="Times New Roman" w:eastAsia="Times New Roman" w:hAnsi="Times New Roman" w:cs="Times New Roman"/>
                <w:sz w:val="24"/>
                <w:szCs w:val="24"/>
              </w:rPr>
            </w:pPr>
          </w:p>
        </w:tc>
        <w:tc>
          <w:tcPr>
            <w:tcW w:w="708" w:type="dxa"/>
          </w:tcPr>
          <w:p w14:paraId="13102E74"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ED2D40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w:t>
            </w:r>
          </w:p>
          <w:p w14:paraId="291C2F9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схемам. </w:t>
            </w:r>
          </w:p>
          <w:p w14:paraId="395A65D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Объяснение написания слов.</w:t>
            </w:r>
          </w:p>
          <w:p w14:paraId="5C017C2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14:paraId="400429C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 звуков</w:t>
            </w:r>
          </w:p>
          <w:p w14:paraId="7AC46434" w14:textId="77777777" w:rsidR="00EE11FF" w:rsidRDefault="00EE11FF">
            <w:pPr>
              <w:rPr>
                <w:rFonts w:ascii="Times New Roman" w:eastAsia="Times New Roman" w:hAnsi="Times New Roman" w:cs="Times New Roman"/>
                <w:sz w:val="24"/>
                <w:szCs w:val="24"/>
              </w:rPr>
            </w:pPr>
          </w:p>
          <w:p w14:paraId="5B450AB6" w14:textId="77777777" w:rsidR="00EE11FF" w:rsidRDefault="00EE11FF">
            <w:pPr>
              <w:rPr>
                <w:rFonts w:ascii="Times New Roman" w:eastAsia="Times New Roman" w:hAnsi="Times New Roman" w:cs="Times New Roman"/>
                <w:sz w:val="24"/>
                <w:szCs w:val="24"/>
              </w:rPr>
            </w:pPr>
          </w:p>
        </w:tc>
        <w:tc>
          <w:tcPr>
            <w:tcW w:w="3544" w:type="dxa"/>
          </w:tcPr>
          <w:p w14:paraId="02B8D0A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правописания твердых и мягких согласных с использованием памятки.</w:t>
            </w:r>
          </w:p>
          <w:p w14:paraId="07290C5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четко произносят твёрдые и мягкие </w:t>
            </w:r>
            <w:r>
              <w:rPr>
                <w:rFonts w:ascii="Times New Roman" w:eastAsia="Times New Roman" w:hAnsi="Times New Roman" w:cs="Times New Roman"/>
                <w:sz w:val="24"/>
                <w:szCs w:val="24"/>
              </w:rPr>
              <w:lastRenderedPageBreak/>
              <w:t>согласные в словах с помощью учителя.</w:t>
            </w:r>
          </w:p>
          <w:p w14:paraId="4CCAC9C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слова к схемам. </w:t>
            </w:r>
          </w:p>
          <w:p w14:paraId="1AACEC2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предварительного разбора.</w:t>
            </w:r>
          </w:p>
          <w:p w14:paraId="76EB3B5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tc>
        <w:tc>
          <w:tcPr>
            <w:tcW w:w="3402" w:type="dxa"/>
          </w:tcPr>
          <w:p w14:paraId="394FC5B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правописания твердых и мягких согласных.</w:t>
            </w:r>
          </w:p>
          <w:p w14:paraId="4461640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в словах.</w:t>
            </w:r>
          </w:p>
          <w:p w14:paraId="6747839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Подбирают слова к схемам.</w:t>
            </w:r>
          </w:p>
          <w:p w14:paraId="3D8FF4E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14:paraId="56B3DCF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 с мягкими и твердыми согласными.</w:t>
            </w:r>
          </w:p>
          <w:p w14:paraId="4D32059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tc>
      </w:tr>
      <w:tr w:rsidR="00EE11FF" w14:paraId="7236B2B2" w14:textId="77777777">
        <w:trPr>
          <w:trHeight w:val="550"/>
        </w:trPr>
        <w:tc>
          <w:tcPr>
            <w:tcW w:w="709" w:type="dxa"/>
          </w:tcPr>
          <w:p w14:paraId="280E5153"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410" w:type="dxa"/>
          </w:tcPr>
          <w:p w14:paraId="4852B2B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после шипящих согласных Ш, Щ, Ж, Ч.</w:t>
            </w:r>
          </w:p>
          <w:p w14:paraId="279F275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p w14:paraId="1FB42C8A" w14:textId="77777777" w:rsidR="00EE11FF" w:rsidRDefault="00EE11FF">
            <w:pPr>
              <w:rPr>
                <w:rFonts w:ascii="Times New Roman" w:eastAsia="Times New Roman" w:hAnsi="Times New Roman" w:cs="Times New Roman"/>
                <w:sz w:val="24"/>
                <w:szCs w:val="24"/>
              </w:rPr>
            </w:pPr>
          </w:p>
          <w:p w14:paraId="5E1D6300" w14:textId="77777777" w:rsidR="00EE11FF" w:rsidRDefault="00EE11FF">
            <w:pPr>
              <w:rPr>
                <w:rFonts w:ascii="Times New Roman" w:eastAsia="Times New Roman" w:hAnsi="Times New Roman" w:cs="Times New Roman"/>
                <w:sz w:val="24"/>
                <w:szCs w:val="24"/>
              </w:rPr>
            </w:pPr>
          </w:p>
          <w:p w14:paraId="286BF209" w14:textId="77777777" w:rsidR="00EE11FF" w:rsidRDefault="00EE11FF">
            <w:pPr>
              <w:rPr>
                <w:rFonts w:ascii="Times New Roman" w:eastAsia="Times New Roman" w:hAnsi="Times New Roman" w:cs="Times New Roman"/>
                <w:sz w:val="24"/>
                <w:szCs w:val="24"/>
              </w:rPr>
            </w:pPr>
          </w:p>
          <w:p w14:paraId="5031007C" w14:textId="77777777" w:rsidR="00EE11FF" w:rsidRDefault="00EE11FF">
            <w:pPr>
              <w:rPr>
                <w:rFonts w:ascii="Times New Roman" w:eastAsia="Times New Roman" w:hAnsi="Times New Roman" w:cs="Times New Roman"/>
                <w:sz w:val="24"/>
                <w:szCs w:val="24"/>
              </w:rPr>
            </w:pPr>
          </w:p>
        </w:tc>
        <w:tc>
          <w:tcPr>
            <w:tcW w:w="708" w:type="dxa"/>
          </w:tcPr>
          <w:p w14:paraId="02EC7E4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5B411A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14:paraId="2814FFB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из слогов с шипящими согласными.</w:t>
            </w:r>
          </w:p>
          <w:p w14:paraId="48A20E9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14:paraId="0C1719F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14:paraId="6D4BE16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13135A5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14:paraId="687D129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tc>
        <w:tc>
          <w:tcPr>
            <w:tcW w:w="3402" w:type="dxa"/>
          </w:tcPr>
          <w:p w14:paraId="214029E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3593D84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w:t>
            </w:r>
          </w:p>
          <w:p w14:paraId="03DD34C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сочетаниями ЖИ-ШИ.</w:t>
            </w:r>
          </w:p>
          <w:p w14:paraId="583F4C8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0F66B4E7" w14:textId="77777777" w:rsidR="00EE11FF" w:rsidRDefault="00000000">
            <w:pPr>
              <w:rPr>
                <w:rFonts w:ascii="Times New Roman" w:eastAsia="Times New Roman" w:hAnsi="Times New Roman" w:cs="Times New Roman"/>
                <w:sz w:val="24"/>
                <w:szCs w:val="24"/>
              </w:rPr>
            </w:pPr>
            <w:r>
              <w:t>Выделяют сочетания букв ЖИ-ШИ</w:t>
            </w:r>
            <w:r>
              <w:rPr>
                <w:i/>
              </w:rPr>
              <w:t xml:space="preserve"> </w:t>
            </w:r>
            <w:r>
              <w:t>в словах</w:t>
            </w:r>
          </w:p>
        </w:tc>
      </w:tr>
      <w:tr w:rsidR="00EE11FF" w14:paraId="263FA81D" w14:textId="77777777">
        <w:trPr>
          <w:trHeight w:val="2544"/>
        </w:trPr>
        <w:tc>
          <w:tcPr>
            <w:tcW w:w="709" w:type="dxa"/>
          </w:tcPr>
          <w:p w14:paraId="37723A05"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410" w:type="dxa"/>
          </w:tcPr>
          <w:p w14:paraId="3428A64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tc>
        <w:tc>
          <w:tcPr>
            <w:tcW w:w="708" w:type="dxa"/>
          </w:tcPr>
          <w:p w14:paraId="167F2704"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70893A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14:paraId="0F15474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14:paraId="3E5C784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14:paraId="7C7F6E4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3FB6408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с шипящими согласными по образцу с помощью учителя.</w:t>
            </w:r>
          </w:p>
          <w:p w14:paraId="4DD677C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p w14:paraId="37BEB782" w14:textId="77777777" w:rsidR="00EE11FF" w:rsidRDefault="00EE11FF">
            <w:pPr>
              <w:rPr>
                <w:rFonts w:ascii="Times New Roman" w:eastAsia="Times New Roman" w:hAnsi="Times New Roman" w:cs="Times New Roman"/>
                <w:sz w:val="24"/>
                <w:szCs w:val="24"/>
              </w:rPr>
            </w:pPr>
          </w:p>
        </w:tc>
        <w:tc>
          <w:tcPr>
            <w:tcW w:w="3402" w:type="dxa"/>
          </w:tcPr>
          <w:p w14:paraId="2A92CD5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5CDD7280" w14:textId="77777777" w:rsidR="00EE11FF" w:rsidRDefault="00000000">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367E932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30E04CA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сочетаниями ЖИ-ШИ.</w:t>
            </w:r>
          </w:p>
          <w:p w14:paraId="27E8BA4B" w14:textId="77777777" w:rsidR="00EE11FF" w:rsidRDefault="00000000">
            <w:pPr>
              <w:pBdr>
                <w:top w:val="nil"/>
                <w:left w:val="nil"/>
                <w:bottom w:val="nil"/>
                <w:right w:val="nil"/>
                <w:between w:val="nil"/>
              </w:pBdr>
              <w:shd w:val="clear" w:color="auto" w:fill="FFFFFF"/>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Выделяют сочетания букв ЖИ-ШИ</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в словах</w:t>
            </w:r>
          </w:p>
        </w:tc>
      </w:tr>
      <w:tr w:rsidR="00EE11FF" w14:paraId="786F2ABF" w14:textId="77777777">
        <w:trPr>
          <w:trHeight w:val="2783"/>
        </w:trPr>
        <w:tc>
          <w:tcPr>
            <w:tcW w:w="709" w:type="dxa"/>
          </w:tcPr>
          <w:p w14:paraId="73212458"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410" w:type="dxa"/>
          </w:tcPr>
          <w:p w14:paraId="597C2C9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ЧА-ЩА в словах</w:t>
            </w:r>
          </w:p>
          <w:p w14:paraId="0BC6A666" w14:textId="77777777" w:rsidR="00EE11FF" w:rsidRDefault="00EE11FF">
            <w:pPr>
              <w:rPr>
                <w:rFonts w:ascii="Times New Roman" w:eastAsia="Times New Roman" w:hAnsi="Times New Roman" w:cs="Times New Roman"/>
                <w:sz w:val="24"/>
                <w:szCs w:val="24"/>
              </w:rPr>
            </w:pPr>
          </w:p>
          <w:p w14:paraId="5EEA43DC" w14:textId="77777777" w:rsidR="00EE11FF" w:rsidRDefault="00EE11FF">
            <w:pPr>
              <w:rPr>
                <w:rFonts w:ascii="Times New Roman" w:eastAsia="Times New Roman" w:hAnsi="Times New Roman" w:cs="Times New Roman"/>
                <w:sz w:val="24"/>
                <w:szCs w:val="24"/>
              </w:rPr>
            </w:pPr>
          </w:p>
          <w:p w14:paraId="5C3A4096" w14:textId="77777777" w:rsidR="00EE11FF" w:rsidRDefault="00EE11FF">
            <w:pPr>
              <w:rPr>
                <w:rFonts w:ascii="Times New Roman" w:eastAsia="Times New Roman" w:hAnsi="Times New Roman" w:cs="Times New Roman"/>
                <w:sz w:val="24"/>
                <w:szCs w:val="24"/>
              </w:rPr>
            </w:pPr>
          </w:p>
          <w:p w14:paraId="41CCA963" w14:textId="77777777" w:rsidR="00EE11FF" w:rsidRDefault="00EE11FF">
            <w:pPr>
              <w:rPr>
                <w:rFonts w:ascii="Times New Roman" w:eastAsia="Times New Roman" w:hAnsi="Times New Roman" w:cs="Times New Roman"/>
                <w:sz w:val="24"/>
                <w:szCs w:val="24"/>
              </w:rPr>
            </w:pPr>
          </w:p>
          <w:p w14:paraId="638B0E35" w14:textId="77777777" w:rsidR="00EE11FF" w:rsidRDefault="00EE11FF">
            <w:pPr>
              <w:rPr>
                <w:rFonts w:ascii="Times New Roman" w:eastAsia="Times New Roman" w:hAnsi="Times New Roman" w:cs="Times New Roman"/>
                <w:sz w:val="24"/>
                <w:szCs w:val="24"/>
              </w:rPr>
            </w:pPr>
          </w:p>
          <w:p w14:paraId="68ACFFE3" w14:textId="77777777" w:rsidR="00EE11FF" w:rsidRDefault="00EE11FF">
            <w:pPr>
              <w:rPr>
                <w:rFonts w:ascii="Times New Roman" w:eastAsia="Times New Roman" w:hAnsi="Times New Roman" w:cs="Times New Roman"/>
                <w:sz w:val="24"/>
                <w:szCs w:val="24"/>
              </w:rPr>
            </w:pPr>
          </w:p>
          <w:p w14:paraId="4FE1923D" w14:textId="77777777" w:rsidR="00EE11FF" w:rsidRDefault="00EE11FF">
            <w:pPr>
              <w:rPr>
                <w:rFonts w:ascii="Times New Roman" w:eastAsia="Times New Roman" w:hAnsi="Times New Roman" w:cs="Times New Roman"/>
                <w:sz w:val="24"/>
                <w:szCs w:val="24"/>
              </w:rPr>
            </w:pPr>
          </w:p>
          <w:p w14:paraId="1BB401C8" w14:textId="77777777" w:rsidR="00EE11FF" w:rsidRDefault="00EE11FF">
            <w:pPr>
              <w:rPr>
                <w:rFonts w:ascii="Times New Roman" w:eastAsia="Times New Roman" w:hAnsi="Times New Roman" w:cs="Times New Roman"/>
                <w:sz w:val="24"/>
                <w:szCs w:val="24"/>
              </w:rPr>
            </w:pPr>
          </w:p>
        </w:tc>
        <w:tc>
          <w:tcPr>
            <w:tcW w:w="708" w:type="dxa"/>
          </w:tcPr>
          <w:p w14:paraId="63B52467"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7427FF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14:paraId="0D3362C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14:paraId="0761031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ЧА-ЩА в словах</w:t>
            </w:r>
          </w:p>
        </w:tc>
        <w:tc>
          <w:tcPr>
            <w:tcW w:w="3544" w:type="dxa"/>
          </w:tcPr>
          <w:p w14:paraId="2FBFABC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14:paraId="672D836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и составляют предложения с данными словами по образцу, с помощью учителя.</w:t>
            </w:r>
          </w:p>
          <w:p w14:paraId="5817C4C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ЧА-ЩА в словах</w:t>
            </w:r>
          </w:p>
        </w:tc>
        <w:tc>
          <w:tcPr>
            <w:tcW w:w="3402" w:type="dxa"/>
          </w:tcPr>
          <w:p w14:paraId="22E54B3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14:paraId="5182F13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276CB75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w:t>
            </w:r>
          </w:p>
          <w:p w14:paraId="10C1DE05" w14:textId="77777777" w:rsidR="00EE11FF" w:rsidRDefault="00000000">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сочетания букв ЧА-ЩА</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в словах</w:t>
            </w:r>
          </w:p>
        </w:tc>
      </w:tr>
      <w:tr w:rsidR="00EE11FF" w14:paraId="2CB1B0DB" w14:textId="77777777">
        <w:trPr>
          <w:trHeight w:val="560"/>
        </w:trPr>
        <w:tc>
          <w:tcPr>
            <w:tcW w:w="709" w:type="dxa"/>
          </w:tcPr>
          <w:p w14:paraId="5BC7E5C9"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410" w:type="dxa"/>
          </w:tcPr>
          <w:p w14:paraId="1EC7285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ЧА-ЩА в словах</w:t>
            </w:r>
          </w:p>
          <w:p w14:paraId="5964312E" w14:textId="77777777" w:rsidR="00EE11FF" w:rsidRDefault="00EE11FF">
            <w:pPr>
              <w:rPr>
                <w:rFonts w:ascii="Times New Roman" w:eastAsia="Times New Roman" w:hAnsi="Times New Roman" w:cs="Times New Roman"/>
                <w:sz w:val="24"/>
                <w:szCs w:val="24"/>
              </w:rPr>
            </w:pPr>
          </w:p>
          <w:p w14:paraId="73BF90CB" w14:textId="77777777" w:rsidR="00EE11FF" w:rsidRDefault="00EE11FF">
            <w:pPr>
              <w:rPr>
                <w:rFonts w:ascii="Times New Roman" w:eastAsia="Times New Roman" w:hAnsi="Times New Roman" w:cs="Times New Roman"/>
                <w:sz w:val="24"/>
                <w:szCs w:val="24"/>
              </w:rPr>
            </w:pPr>
          </w:p>
          <w:p w14:paraId="1722A8D8" w14:textId="77777777" w:rsidR="00EE11FF" w:rsidRDefault="00EE11FF">
            <w:pPr>
              <w:rPr>
                <w:rFonts w:ascii="Times New Roman" w:eastAsia="Times New Roman" w:hAnsi="Times New Roman" w:cs="Times New Roman"/>
                <w:sz w:val="24"/>
                <w:szCs w:val="24"/>
              </w:rPr>
            </w:pPr>
          </w:p>
        </w:tc>
        <w:tc>
          <w:tcPr>
            <w:tcW w:w="708" w:type="dxa"/>
          </w:tcPr>
          <w:p w14:paraId="27B42BEE"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6060B8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14:paraId="70F5DBA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14:paraId="22F7FDF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ЖИ-ШИ в словах</w:t>
            </w:r>
          </w:p>
        </w:tc>
        <w:tc>
          <w:tcPr>
            <w:tcW w:w="3544" w:type="dxa"/>
          </w:tcPr>
          <w:p w14:paraId="1ED7C3D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56806B9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 букв ЧА-ЩА в словах с помощью учителя.</w:t>
            </w:r>
          </w:p>
          <w:p w14:paraId="17AC55F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14:paraId="496A19C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ЧА-ЩА в словах</w:t>
            </w:r>
          </w:p>
        </w:tc>
        <w:tc>
          <w:tcPr>
            <w:tcW w:w="3402" w:type="dxa"/>
          </w:tcPr>
          <w:p w14:paraId="066CB51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136C61F1" w14:textId="77777777" w:rsidR="00EE11FF" w:rsidRDefault="00000000">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3FF6169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5ECCA57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ЧА-ЩА по образцу.</w:t>
            </w:r>
          </w:p>
          <w:p w14:paraId="6BF4E2E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ЧА-ЩА в словах</w:t>
            </w:r>
          </w:p>
        </w:tc>
      </w:tr>
      <w:tr w:rsidR="00EE11FF" w14:paraId="450DBD9A" w14:textId="77777777" w:rsidTr="001274DE">
        <w:trPr>
          <w:trHeight w:val="835"/>
        </w:trPr>
        <w:tc>
          <w:tcPr>
            <w:tcW w:w="709" w:type="dxa"/>
          </w:tcPr>
          <w:p w14:paraId="37DA7BA1"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410" w:type="dxa"/>
          </w:tcPr>
          <w:p w14:paraId="53C5A08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tc>
        <w:tc>
          <w:tcPr>
            <w:tcW w:w="708" w:type="dxa"/>
          </w:tcPr>
          <w:p w14:paraId="5FAD7C51"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D871E9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14:paraId="63AE828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14:paraId="38D1EA1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14:paraId="680ED3B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14:paraId="1BDCFF6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 букв ЧУ-ЩУ в словах с помощью учителя.</w:t>
            </w:r>
          </w:p>
          <w:p w14:paraId="083DF54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14:paraId="4BF81BE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сочетания с шипящими согласными в словах</w:t>
            </w:r>
          </w:p>
        </w:tc>
        <w:tc>
          <w:tcPr>
            <w:tcW w:w="3402" w:type="dxa"/>
          </w:tcPr>
          <w:p w14:paraId="08536F12" w14:textId="77777777" w:rsidR="00EE11FF" w:rsidRDefault="00000000">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сочетания букв ЧУ-ЩУ в словах.</w:t>
            </w:r>
          </w:p>
          <w:p w14:paraId="03D8CC93" w14:textId="77777777" w:rsidR="00EE11FF" w:rsidRDefault="00000000">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2F2CDE5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675BBA7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ЧУ-ЩУ</w:t>
            </w:r>
          </w:p>
        </w:tc>
      </w:tr>
      <w:tr w:rsidR="00EE11FF" w14:paraId="64A384B8" w14:textId="77777777">
        <w:trPr>
          <w:trHeight w:val="570"/>
        </w:trPr>
        <w:tc>
          <w:tcPr>
            <w:tcW w:w="709" w:type="dxa"/>
          </w:tcPr>
          <w:p w14:paraId="3B2F8A46"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2410" w:type="dxa"/>
          </w:tcPr>
          <w:p w14:paraId="29D8644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p w14:paraId="6D8C41F2" w14:textId="77777777" w:rsidR="00EE11FF" w:rsidRDefault="00EE11FF">
            <w:pPr>
              <w:rPr>
                <w:rFonts w:ascii="Times New Roman" w:eastAsia="Times New Roman" w:hAnsi="Times New Roman" w:cs="Times New Roman"/>
                <w:sz w:val="24"/>
                <w:szCs w:val="24"/>
              </w:rPr>
            </w:pPr>
          </w:p>
          <w:p w14:paraId="38CAE3AA" w14:textId="77777777" w:rsidR="00EE11FF" w:rsidRDefault="00EE11FF">
            <w:pPr>
              <w:rPr>
                <w:rFonts w:ascii="Times New Roman" w:eastAsia="Times New Roman" w:hAnsi="Times New Roman" w:cs="Times New Roman"/>
                <w:sz w:val="24"/>
                <w:szCs w:val="24"/>
              </w:rPr>
            </w:pPr>
          </w:p>
          <w:p w14:paraId="5A8CC93F" w14:textId="77777777" w:rsidR="00EE11FF" w:rsidRDefault="00EE11FF">
            <w:pPr>
              <w:rPr>
                <w:rFonts w:ascii="Times New Roman" w:eastAsia="Times New Roman" w:hAnsi="Times New Roman" w:cs="Times New Roman"/>
                <w:sz w:val="24"/>
                <w:szCs w:val="24"/>
              </w:rPr>
            </w:pPr>
          </w:p>
        </w:tc>
        <w:tc>
          <w:tcPr>
            <w:tcW w:w="708" w:type="dxa"/>
          </w:tcPr>
          <w:p w14:paraId="66116394" w14:textId="77777777" w:rsidR="00EE11FF" w:rsidRDefault="00EE11FF">
            <w:pPr>
              <w:jc w:val="center"/>
              <w:rPr>
                <w:rFonts w:ascii="Times New Roman" w:eastAsia="Times New Roman" w:hAnsi="Times New Roman" w:cs="Times New Roman"/>
                <w:sz w:val="24"/>
                <w:szCs w:val="24"/>
              </w:rPr>
            </w:pPr>
          </w:p>
        </w:tc>
        <w:tc>
          <w:tcPr>
            <w:tcW w:w="2977" w:type="dxa"/>
          </w:tcPr>
          <w:p w14:paraId="442621F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14:paraId="05F214F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14:paraId="331A1FF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14:paraId="0C492C5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14:paraId="6E369E6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14:paraId="4067DA5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c>
          <w:tcPr>
            <w:tcW w:w="3402" w:type="dxa"/>
          </w:tcPr>
          <w:p w14:paraId="6B301E6F" w14:textId="77777777" w:rsidR="00EE11FF" w:rsidRDefault="00000000">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Знакомятся со словарным словом «спасибо», обозначают ударения, определяют количество слогов.</w:t>
            </w:r>
          </w:p>
          <w:p w14:paraId="300C7891" w14:textId="77777777" w:rsidR="00EE11FF" w:rsidRDefault="00000000">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697A306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0FA00EE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ЧУ-ЩУ по образцу.</w:t>
            </w:r>
          </w:p>
          <w:p w14:paraId="0A6876D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r>
      <w:tr w:rsidR="001274DE" w14:paraId="0E8853E6" w14:textId="77777777">
        <w:trPr>
          <w:trHeight w:val="570"/>
        </w:trPr>
        <w:tc>
          <w:tcPr>
            <w:tcW w:w="709" w:type="dxa"/>
          </w:tcPr>
          <w:p w14:paraId="25FCF357" w14:textId="57E56CAF"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410" w:type="dxa"/>
          </w:tcPr>
          <w:p w14:paraId="741014DD" w14:textId="17876C7D"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ЧУ-ЩУ в словах.</w:t>
            </w:r>
          </w:p>
        </w:tc>
        <w:tc>
          <w:tcPr>
            <w:tcW w:w="708" w:type="dxa"/>
          </w:tcPr>
          <w:p w14:paraId="27FD4E55" w14:textId="4159B500"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981A6AE"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товарищ.</w:t>
            </w:r>
          </w:p>
          <w:p w14:paraId="6DE42757"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правописания слов с ЖИ-ШИ, ЧА-ЩА, ЧУ-ЩУ.</w:t>
            </w:r>
          </w:p>
          <w:p w14:paraId="64C63568"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сочетаниями ЖИ-ШИ, ЧА-ЩА, ЧУ-ЩУ.</w:t>
            </w:r>
          </w:p>
          <w:p w14:paraId="22FBB9EA"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Составление и запись словосочетаний и предложений </w:t>
            </w:r>
            <w:r>
              <w:rPr>
                <w:rFonts w:ascii="Times New Roman" w:eastAsia="Times New Roman" w:hAnsi="Times New Roman" w:cs="Times New Roman"/>
                <w:sz w:val="24"/>
                <w:szCs w:val="24"/>
              </w:rPr>
              <w:t>с данными сочетаниями по образцу.</w:t>
            </w:r>
          </w:p>
          <w:p w14:paraId="2E180566"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Выделение шипящих согласных ЖИ-ШИ, ЧА-ЩА, ЧУ-ЩУ в словах</w:t>
            </w:r>
          </w:p>
          <w:p w14:paraId="3BB2EA05" w14:textId="77777777" w:rsidR="001274DE" w:rsidRDefault="001274DE" w:rsidP="001274DE">
            <w:pPr>
              <w:rPr>
                <w:rFonts w:ascii="Times New Roman" w:eastAsia="Times New Roman" w:hAnsi="Times New Roman" w:cs="Times New Roman"/>
                <w:sz w:val="24"/>
                <w:szCs w:val="24"/>
              </w:rPr>
            </w:pPr>
          </w:p>
        </w:tc>
        <w:tc>
          <w:tcPr>
            <w:tcW w:w="3544" w:type="dxa"/>
          </w:tcPr>
          <w:p w14:paraId="6A93E727" w14:textId="77777777" w:rsidR="001274DE" w:rsidRDefault="001274DE" w:rsidP="001274D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Знакомятся со словарным словом «товарищ», обозначают ударение, определяют количество слогов с помощью учителя.</w:t>
            </w:r>
          </w:p>
          <w:p w14:paraId="4717BFD9"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правописания слов с ЖИ-ШИ, ЧА-ЩА, ЧУ-ЩУ с использованием памятки.</w:t>
            </w:r>
          </w:p>
          <w:p w14:paraId="7527CB42"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14:paraId="12ADA49B"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выделяют сочетания с шипящими согласными </w:t>
            </w:r>
          </w:p>
          <w:p w14:paraId="2A908B14" w14:textId="77777777" w:rsidR="001274DE" w:rsidRDefault="001274DE" w:rsidP="001274DE">
            <w:pPr>
              <w:rPr>
                <w:rFonts w:ascii="Times New Roman" w:eastAsia="Times New Roman" w:hAnsi="Times New Roman" w:cs="Times New Roman"/>
                <w:sz w:val="24"/>
                <w:szCs w:val="24"/>
              </w:rPr>
            </w:pPr>
          </w:p>
          <w:p w14:paraId="59C8A52C" w14:textId="77777777" w:rsidR="001274DE" w:rsidRDefault="001274DE" w:rsidP="001274DE">
            <w:pPr>
              <w:rPr>
                <w:rFonts w:ascii="Times New Roman" w:eastAsia="Times New Roman" w:hAnsi="Times New Roman" w:cs="Times New Roman"/>
                <w:sz w:val="24"/>
                <w:szCs w:val="24"/>
              </w:rPr>
            </w:pPr>
          </w:p>
        </w:tc>
        <w:tc>
          <w:tcPr>
            <w:tcW w:w="3402" w:type="dxa"/>
          </w:tcPr>
          <w:p w14:paraId="06343DA9" w14:textId="77777777"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lastRenderedPageBreak/>
              <w:t>Знакомятся со словарным словом «товарищ», обозначают ударение, определяют количество слогов.</w:t>
            </w:r>
          </w:p>
          <w:p w14:paraId="1D2E2323" w14:textId="77777777"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правила правописания слов с ЖИ-ШИ, ЧА-ЩА, ЧУ-ЩУ.</w:t>
            </w:r>
          </w:p>
          <w:p w14:paraId="0E06A5AC" w14:textId="77777777"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300E748D"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359A207C"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слова и предложения с </w:t>
            </w:r>
            <w:r>
              <w:rPr>
                <w:rFonts w:ascii="Times New Roman" w:eastAsia="Times New Roman" w:hAnsi="Times New Roman" w:cs="Times New Roman"/>
                <w:sz w:val="24"/>
                <w:szCs w:val="24"/>
              </w:rPr>
              <w:lastRenderedPageBreak/>
              <w:t>сочетаниями ЖИ-ШИ, ЧА-ЩА, ЧУ-ЩУ.</w:t>
            </w:r>
          </w:p>
          <w:p w14:paraId="01755D48" w14:textId="74DD1806"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Выделяют сочетания букв ЖИ-ШИ, ЧА-ЩА, ЧУ-ЩУ</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в словах</w:t>
            </w:r>
          </w:p>
        </w:tc>
      </w:tr>
      <w:tr w:rsidR="001274DE" w14:paraId="79D2EE97" w14:textId="77777777">
        <w:trPr>
          <w:trHeight w:val="2630"/>
        </w:trPr>
        <w:tc>
          <w:tcPr>
            <w:tcW w:w="709" w:type="dxa"/>
          </w:tcPr>
          <w:p w14:paraId="47A93B8A" w14:textId="77777777"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w:t>
            </w:r>
          </w:p>
        </w:tc>
        <w:tc>
          <w:tcPr>
            <w:tcW w:w="2410" w:type="dxa"/>
          </w:tcPr>
          <w:p w14:paraId="425E03DC"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tc>
        <w:tc>
          <w:tcPr>
            <w:tcW w:w="708" w:type="dxa"/>
          </w:tcPr>
          <w:p w14:paraId="2BC6E9E3" w14:textId="77777777"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9077093"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14:paraId="7D767956"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пар из данных согласных. </w:t>
            </w:r>
          </w:p>
          <w:p w14:paraId="4519D273"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слогов к схемам</w:t>
            </w:r>
          </w:p>
          <w:p w14:paraId="0AAB6983" w14:textId="77777777" w:rsidR="001274DE" w:rsidRDefault="001274DE" w:rsidP="001274DE">
            <w:pPr>
              <w:rPr>
                <w:rFonts w:ascii="Times New Roman" w:eastAsia="Times New Roman" w:hAnsi="Times New Roman" w:cs="Times New Roman"/>
                <w:sz w:val="24"/>
                <w:szCs w:val="24"/>
              </w:rPr>
            </w:pPr>
          </w:p>
        </w:tc>
        <w:tc>
          <w:tcPr>
            <w:tcW w:w="3544" w:type="dxa"/>
          </w:tcPr>
          <w:p w14:paraId="6CFB70FF"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звонких и глухих согласных звуков с опорой на памятку и </w:t>
            </w:r>
          </w:p>
          <w:p w14:paraId="052ADF80"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p w14:paraId="58CCE486"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пары различающиеся парным согласным по образцу.</w:t>
            </w:r>
          </w:p>
          <w:p w14:paraId="4767DD45"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в слогах</w:t>
            </w:r>
          </w:p>
        </w:tc>
        <w:tc>
          <w:tcPr>
            <w:tcW w:w="3402" w:type="dxa"/>
          </w:tcPr>
          <w:p w14:paraId="76A06BD1"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14:paraId="03552345"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из данных согласных. </w:t>
            </w:r>
          </w:p>
          <w:p w14:paraId="7436C8BB"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слогах.</w:t>
            </w:r>
          </w:p>
          <w:p w14:paraId="74BFB6C1"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слоги к схемам</w:t>
            </w:r>
          </w:p>
        </w:tc>
      </w:tr>
    </w:tbl>
    <w:tbl>
      <w:tblPr>
        <w:tblStyle w:val="af9"/>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1F0173AB" w14:textId="77777777">
        <w:trPr>
          <w:trHeight w:val="680"/>
        </w:trPr>
        <w:tc>
          <w:tcPr>
            <w:tcW w:w="709" w:type="dxa"/>
          </w:tcPr>
          <w:p w14:paraId="30D247DF"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410" w:type="dxa"/>
          </w:tcPr>
          <w:p w14:paraId="0E1C15E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p w14:paraId="6681C564" w14:textId="77777777" w:rsidR="00EE11FF" w:rsidRDefault="00EE11FF">
            <w:pPr>
              <w:rPr>
                <w:rFonts w:ascii="Times New Roman" w:eastAsia="Times New Roman" w:hAnsi="Times New Roman" w:cs="Times New Roman"/>
                <w:sz w:val="24"/>
                <w:szCs w:val="24"/>
              </w:rPr>
            </w:pPr>
          </w:p>
          <w:p w14:paraId="1B7E722F" w14:textId="77777777" w:rsidR="00EE11FF" w:rsidRDefault="00EE11FF">
            <w:pPr>
              <w:rPr>
                <w:rFonts w:ascii="Times New Roman" w:eastAsia="Times New Roman" w:hAnsi="Times New Roman" w:cs="Times New Roman"/>
                <w:sz w:val="24"/>
                <w:szCs w:val="24"/>
              </w:rPr>
            </w:pPr>
          </w:p>
        </w:tc>
        <w:tc>
          <w:tcPr>
            <w:tcW w:w="708" w:type="dxa"/>
          </w:tcPr>
          <w:p w14:paraId="5CEF3B48"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0C21A9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14:paraId="1181E54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глухих и звонких согласных в словах.</w:t>
            </w:r>
          </w:p>
          <w:p w14:paraId="3F44810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различающихся парным согласным</w:t>
            </w:r>
          </w:p>
          <w:p w14:paraId="4217770F" w14:textId="77777777" w:rsidR="00EE11FF" w:rsidRDefault="00EE11FF">
            <w:pPr>
              <w:rPr>
                <w:rFonts w:ascii="Times New Roman" w:eastAsia="Times New Roman" w:hAnsi="Times New Roman" w:cs="Times New Roman"/>
                <w:sz w:val="24"/>
                <w:szCs w:val="24"/>
              </w:rPr>
            </w:pPr>
          </w:p>
        </w:tc>
        <w:tc>
          <w:tcPr>
            <w:tcW w:w="3544" w:type="dxa"/>
          </w:tcPr>
          <w:p w14:paraId="193F622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пары звонких и глухих согласных звуков с опорой на памятку. </w:t>
            </w:r>
          </w:p>
          <w:p w14:paraId="2FA534A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согласных в словах с помощью учителя.</w:t>
            </w:r>
          </w:p>
          <w:p w14:paraId="6FE0E2B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 образцу.</w:t>
            </w:r>
          </w:p>
          <w:p w14:paraId="2167A68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c>
          <w:tcPr>
            <w:tcW w:w="3402" w:type="dxa"/>
          </w:tcPr>
          <w:p w14:paraId="206D887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пары звонких и глухих согласных звуков.</w:t>
            </w:r>
          </w:p>
          <w:p w14:paraId="25188F1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14:paraId="3A35A9F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согласные звуки в словах.</w:t>
            </w:r>
          </w:p>
          <w:p w14:paraId="37C5347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парными согласными.</w:t>
            </w:r>
          </w:p>
          <w:p w14:paraId="237A1EE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r>
      <w:tr w:rsidR="00EE11FF" w14:paraId="51185C38" w14:textId="77777777">
        <w:tc>
          <w:tcPr>
            <w:tcW w:w="709" w:type="dxa"/>
          </w:tcPr>
          <w:p w14:paraId="15BF2D7B"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410" w:type="dxa"/>
          </w:tcPr>
          <w:p w14:paraId="624090A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Б – П, </w:t>
            </w:r>
          </w:p>
          <w:p w14:paraId="61FAA07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 – Ф</w:t>
            </w:r>
          </w:p>
        </w:tc>
        <w:tc>
          <w:tcPr>
            <w:tcW w:w="708" w:type="dxa"/>
          </w:tcPr>
          <w:p w14:paraId="66EA3BAF"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300959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согласных Б – П, В – Ф.</w:t>
            </w:r>
          </w:p>
          <w:p w14:paraId="0877CD1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 выделение на письме парных звонких и глухих согласных – Б – П, В – Ф.</w:t>
            </w:r>
          </w:p>
          <w:p w14:paraId="7703181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Обозначение звонких и глухих согласных звуков в схемах слов</w:t>
            </w:r>
          </w:p>
          <w:p w14:paraId="4CC0CB94" w14:textId="77777777" w:rsidR="00EE11FF" w:rsidRDefault="00EE11FF">
            <w:pPr>
              <w:rPr>
                <w:rFonts w:ascii="Times New Roman" w:eastAsia="Times New Roman" w:hAnsi="Times New Roman" w:cs="Times New Roman"/>
                <w:sz w:val="24"/>
                <w:szCs w:val="24"/>
              </w:rPr>
            </w:pPr>
          </w:p>
          <w:p w14:paraId="1B4ECBB4" w14:textId="77777777" w:rsidR="00EE11FF" w:rsidRDefault="00EE11FF">
            <w:pPr>
              <w:rPr>
                <w:rFonts w:ascii="Times New Roman" w:eastAsia="Times New Roman" w:hAnsi="Times New Roman" w:cs="Times New Roman"/>
                <w:sz w:val="24"/>
                <w:szCs w:val="24"/>
              </w:rPr>
            </w:pPr>
          </w:p>
        </w:tc>
        <w:tc>
          <w:tcPr>
            <w:tcW w:w="3544" w:type="dxa"/>
          </w:tcPr>
          <w:p w14:paraId="38E9713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произносят парные согласные Б – П, </w:t>
            </w:r>
          </w:p>
          <w:p w14:paraId="6EA80C2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 – Ф.</w:t>
            </w:r>
          </w:p>
          <w:p w14:paraId="3FE6826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14:paraId="0926055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с парными согласными Б – П, В – Ф по образцу.</w:t>
            </w:r>
          </w:p>
          <w:p w14:paraId="12A76C2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14:paraId="3BEC67E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произносят парные согласные Б – П, В – Ф.</w:t>
            </w:r>
          </w:p>
          <w:p w14:paraId="775A3BE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14:paraId="5BB87E2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предложения с парными </w:t>
            </w:r>
            <w:r>
              <w:rPr>
                <w:rFonts w:ascii="Times New Roman" w:eastAsia="Times New Roman" w:hAnsi="Times New Roman" w:cs="Times New Roman"/>
                <w:sz w:val="24"/>
                <w:szCs w:val="24"/>
              </w:rPr>
              <w:lastRenderedPageBreak/>
              <w:t>согласными Б – П, В – Ф по образцу.</w:t>
            </w:r>
          </w:p>
          <w:p w14:paraId="4FCCA6C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p w14:paraId="792665B2" w14:textId="77777777" w:rsidR="00EE11FF" w:rsidRDefault="00EE11FF">
            <w:pPr>
              <w:tabs>
                <w:tab w:val="left" w:pos="960"/>
              </w:tabs>
              <w:rPr>
                <w:rFonts w:ascii="Times New Roman" w:eastAsia="Times New Roman" w:hAnsi="Times New Roman" w:cs="Times New Roman"/>
                <w:sz w:val="24"/>
                <w:szCs w:val="24"/>
              </w:rPr>
            </w:pPr>
          </w:p>
        </w:tc>
      </w:tr>
      <w:tr w:rsidR="00EE11FF" w14:paraId="752C3EEE" w14:textId="77777777">
        <w:tc>
          <w:tcPr>
            <w:tcW w:w="709" w:type="dxa"/>
          </w:tcPr>
          <w:p w14:paraId="2E96A23E"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410" w:type="dxa"/>
          </w:tcPr>
          <w:p w14:paraId="63DAEC7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Д – Т, Г – К</w:t>
            </w:r>
          </w:p>
        </w:tc>
        <w:tc>
          <w:tcPr>
            <w:tcW w:w="708" w:type="dxa"/>
          </w:tcPr>
          <w:p w14:paraId="60AE065D"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F371107" w14:textId="77777777" w:rsidR="00EE11FF" w:rsidRDefault="00000000">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«дневник».</w:t>
            </w:r>
          </w:p>
          <w:p w14:paraId="4E94FAF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согласные Д – Т, Г – К.</w:t>
            </w:r>
          </w:p>
          <w:p w14:paraId="446C526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0AA3467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в схеме слова</w:t>
            </w:r>
          </w:p>
        </w:tc>
        <w:tc>
          <w:tcPr>
            <w:tcW w:w="3544" w:type="dxa"/>
          </w:tcPr>
          <w:p w14:paraId="34D30A6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Е в тетрадь.</w:t>
            </w:r>
          </w:p>
          <w:p w14:paraId="1F434D6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14:paraId="73FDAB3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Д – Т, Г – К.</w:t>
            </w:r>
          </w:p>
          <w:p w14:paraId="659EDA7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14:paraId="1A2FCD9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Д – Т, Г – К по образцу.</w:t>
            </w:r>
          </w:p>
          <w:p w14:paraId="36EEE2D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14:paraId="0581027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Е в тетрадь.</w:t>
            </w:r>
          </w:p>
          <w:p w14:paraId="41473C3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w:t>
            </w:r>
          </w:p>
          <w:p w14:paraId="64DE907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Д – Т, Г – К.</w:t>
            </w:r>
          </w:p>
          <w:p w14:paraId="495896F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14:paraId="66A57AD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Д – Т, Г – К.</w:t>
            </w:r>
          </w:p>
          <w:p w14:paraId="756691D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образцу.</w:t>
            </w:r>
          </w:p>
          <w:p w14:paraId="7AF71D4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tc>
      </w:tr>
      <w:tr w:rsidR="00EE11FF" w14:paraId="12165922" w14:textId="77777777">
        <w:tc>
          <w:tcPr>
            <w:tcW w:w="709" w:type="dxa"/>
          </w:tcPr>
          <w:p w14:paraId="3D772B92"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410" w:type="dxa"/>
          </w:tcPr>
          <w:p w14:paraId="1FCF444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Ж – Ш, З – С</w:t>
            </w:r>
          </w:p>
        </w:tc>
        <w:tc>
          <w:tcPr>
            <w:tcW w:w="708" w:type="dxa"/>
          </w:tcPr>
          <w:p w14:paraId="6D7C03A7"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9A51B0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согласных Ж – Ш, З – С.</w:t>
            </w:r>
          </w:p>
          <w:p w14:paraId="5E0A8AA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5576CBF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на схеме слова</w:t>
            </w:r>
          </w:p>
          <w:p w14:paraId="497C8B24" w14:textId="77777777" w:rsidR="00EE11FF" w:rsidRDefault="00EE11FF">
            <w:pPr>
              <w:rPr>
                <w:rFonts w:ascii="Times New Roman" w:eastAsia="Times New Roman" w:hAnsi="Times New Roman" w:cs="Times New Roman"/>
                <w:sz w:val="24"/>
                <w:szCs w:val="24"/>
              </w:rPr>
            </w:pPr>
          </w:p>
        </w:tc>
        <w:tc>
          <w:tcPr>
            <w:tcW w:w="3544" w:type="dxa"/>
          </w:tcPr>
          <w:p w14:paraId="49F2C2F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произносят парные согласные Ж – Ш, З – С.</w:t>
            </w:r>
          </w:p>
          <w:p w14:paraId="012D496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14:paraId="4164E00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Ж – Ш, З – С по образцу.</w:t>
            </w:r>
          </w:p>
          <w:p w14:paraId="55F486C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Обозначают звонкие и глухие согласные в схемах слов с помощью учителя</w:t>
            </w:r>
          </w:p>
        </w:tc>
        <w:tc>
          <w:tcPr>
            <w:tcW w:w="3402" w:type="dxa"/>
          </w:tcPr>
          <w:p w14:paraId="20E351B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произносят парные согласные Ж – Ш, З – С.</w:t>
            </w:r>
          </w:p>
          <w:p w14:paraId="4BC3AA8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14:paraId="2C7117D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Ж – Ш, З – С по образцу.</w:t>
            </w:r>
          </w:p>
          <w:p w14:paraId="09AB778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Обозначают звонкие и глухие согласные в схемах слов</w:t>
            </w:r>
          </w:p>
        </w:tc>
      </w:tr>
      <w:tr w:rsidR="00EE11FF" w14:paraId="4AC0FDB2" w14:textId="77777777">
        <w:tc>
          <w:tcPr>
            <w:tcW w:w="709" w:type="dxa"/>
          </w:tcPr>
          <w:p w14:paraId="7E6618F5"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44</w:t>
            </w:r>
          </w:p>
        </w:tc>
        <w:tc>
          <w:tcPr>
            <w:tcW w:w="2410" w:type="dxa"/>
          </w:tcPr>
          <w:p w14:paraId="2DD8644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звонкими и глухими согласными на конце слова</w:t>
            </w:r>
          </w:p>
        </w:tc>
        <w:tc>
          <w:tcPr>
            <w:tcW w:w="708" w:type="dxa"/>
          </w:tcPr>
          <w:p w14:paraId="618B68E1"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C437A5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и произношением звонких и глухих согласных на конце слова.</w:t>
            </w:r>
          </w:p>
          <w:p w14:paraId="03B87BE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написания и произношения слов. </w:t>
            </w:r>
          </w:p>
          <w:p w14:paraId="5776E84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работа по правилу с использованием карточек</w:t>
            </w:r>
          </w:p>
        </w:tc>
        <w:tc>
          <w:tcPr>
            <w:tcW w:w="3544" w:type="dxa"/>
          </w:tcPr>
          <w:p w14:paraId="07BA841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14:paraId="196AA0C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 с помощью учителя.</w:t>
            </w:r>
          </w:p>
          <w:p w14:paraId="2AA6C92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после предварительного разбора</w:t>
            </w:r>
          </w:p>
        </w:tc>
        <w:tc>
          <w:tcPr>
            <w:tcW w:w="3402" w:type="dxa"/>
          </w:tcPr>
          <w:p w14:paraId="5B7F0B3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14:paraId="33DD61F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w:t>
            </w:r>
          </w:p>
          <w:p w14:paraId="4F03402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bl>
    <w:tbl>
      <w:tblPr>
        <w:tblStyle w:val="afa"/>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55F43951" w14:textId="77777777">
        <w:tc>
          <w:tcPr>
            <w:tcW w:w="709" w:type="dxa"/>
          </w:tcPr>
          <w:p w14:paraId="46649163"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410" w:type="dxa"/>
          </w:tcPr>
          <w:p w14:paraId="1B2A654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tc>
        <w:tc>
          <w:tcPr>
            <w:tcW w:w="708" w:type="dxa"/>
          </w:tcPr>
          <w:p w14:paraId="447BEDE5"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1623E4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согласных на конце слова.</w:t>
            </w:r>
          </w:p>
          <w:p w14:paraId="10FB628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парных согласных на слух в слогах и в словах в сильной позиции.</w:t>
            </w:r>
          </w:p>
          <w:p w14:paraId="1700059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со звонкими и глухими согласными на конце слова, комментирование правильности написания парных согласных на конце слова по образцу</w:t>
            </w:r>
          </w:p>
        </w:tc>
        <w:tc>
          <w:tcPr>
            <w:tcW w:w="3544" w:type="dxa"/>
          </w:tcPr>
          <w:p w14:paraId="76E2B02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 с помощью учителя.</w:t>
            </w:r>
          </w:p>
          <w:p w14:paraId="718C49D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записи слов, различающихся парным согласным после предварительного разбора</w:t>
            </w:r>
          </w:p>
        </w:tc>
        <w:tc>
          <w:tcPr>
            <w:tcW w:w="3402" w:type="dxa"/>
          </w:tcPr>
          <w:p w14:paraId="2DF8B0C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14:paraId="38A220F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правильность написания парных согласных на конце слова по данному образцу рассуждения.</w:t>
            </w:r>
          </w:p>
          <w:p w14:paraId="3ED6EAA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bl>
    <w:p w14:paraId="38516E0A" w14:textId="77777777" w:rsidR="001274DE" w:rsidRDefault="001274DE">
      <w:r>
        <w:br w:type="page"/>
      </w:r>
    </w:p>
    <w:tbl>
      <w:tblPr>
        <w:tblStyle w:val="afa"/>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5B97AFB1" w14:textId="77777777">
        <w:trPr>
          <w:trHeight w:val="420"/>
        </w:trPr>
        <w:tc>
          <w:tcPr>
            <w:tcW w:w="709" w:type="dxa"/>
          </w:tcPr>
          <w:p w14:paraId="1547CAEB" w14:textId="4D9716C5"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46</w:t>
            </w:r>
          </w:p>
        </w:tc>
        <w:tc>
          <w:tcPr>
            <w:tcW w:w="2410" w:type="dxa"/>
          </w:tcPr>
          <w:p w14:paraId="7E4061D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14:paraId="06F5CE4C"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EF7E9C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алгоритмом написания парных согласных на конце слова.</w:t>
            </w:r>
          </w:p>
          <w:p w14:paraId="27D0BC5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подбор проверочных слов по образцу: один – много.</w:t>
            </w:r>
          </w:p>
          <w:p w14:paraId="0DD6BDF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tc>
        <w:tc>
          <w:tcPr>
            <w:tcW w:w="3544" w:type="dxa"/>
          </w:tcPr>
          <w:p w14:paraId="0242441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433BB36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14:paraId="645F1A7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парные согласные на конце слова по данному образцу.</w:t>
            </w:r>
          </w:p>
          <w:p w14:paraId="2F881F9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алгоритм правописания парных согласных на конце слова с помощью учителя. Записывают слова по алгоритму</w:t>
            </w:r>
          </w:p>
        </w:tc>
        <w:tc>
          <w:tcPr>
            <w:tcW w:w="3402" w:type="dxa"/>
          </w:tcPr>
          <w:p w14:paraId="143129E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3D20EC9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14:paraId="332131C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14:paraId="1B7E64E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на конце слова.</w:t>
            </w:r>
          </w:p>
          <w:p w14:paraId="5AF09BD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r w:rsidR="00EE11FF" w14:paraId="6FAF40CB" w14:textId="77777777">
        <w:trPr>
          <w:trHeight w:val="410"/>
        </w:trPr>
        <w:tc>
          <w:tcPr>
            <w:tcW w:w="709" w:type="dxa"/>
          </w:tcPr>
          <w:p w14:paraId="653C0DAA"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410" w:type="dxa"/>
          </w:tcPr>
          <w:p w14:paraId="4BE50FF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14:paraId="2DA2757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C80031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последнего звука в конце слова, подбор проверочных слов по образцу: один – много.</w:t>
            </w:r>
          </w:p>
          <w:p w14:paraId="66031BB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произношения и написания.</w:t>
            </w:r>
          </w:p>
          <w:p w14:paraId="204B023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 с пропущенными парными согласными</w:t>
            </w:r>
          </w:p>
        </w:tc>
        <w:tc>
          <w:tcPr>
            <w:tcW w:w="3544" w:type="dxa"/>
          </w:tcPr>
          <w:p w14:paraId="78A0BD7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49905A2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произношение и написание парных согласных на конце слова с помощью учителя.</w:t>
            </w:r>
          </w:p>
          <w:p w14:paraId="41DED2A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правописания парных согласных на конце слова с помощью алгоритма</w:t>
            </w:r>
          </w:p>
          <w:p w14:paraId="1C43ED4B" w14:textId="77777777" w:rsidR="00EE11FF" w:rsidRDefault="00EE11FF">
            <w:pPr>
              <w:rPr>
                <w:rFonts w:ascii="Times New Roman" w:eastAsia="Times New Roman" w:hAnsi="Times New Roman" w:cs="Times New Roman"/>
                <w:sz w:val="24"/>
                <w:szCs w:val="24"/>
              </w:rPr>
            </w:pPr>
          </w:p>
        </w:tc>
        <w:tc>
          <w:tcPr>
            <w:tcW w:w="3402" w:type="dxa"/>
          </w:tcPr>
          <w:p w14:paraId="74F3188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2D01F64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14:paraId="3F51AA7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согласными звуками.</w:t>
            </w:r>
          </w:p>
          <w:p w14:paraId="3B05FC5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звуков на конце слова</w:t>
            </w:r>
          </w:p>
        </w:tc>
      </w:tr>
      <w:tr w:rsidR="00EE11FF" w14:paraId="645DCA44" w14:textId="77777777">
        <w:tc>
          <w:tcPr>
            <w:tcW w:w="709" w:type="dxa"/>
          </w:tcPr>
          <w:p w14:paraId="315590C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410" w:type="dxa"/>
          </w:tcPr>
          <w:p w14:paraId="3A9EE9E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диктант по теме: «Парные звонкие и глухие согласные звуки»</w:t>
            </w:r>
          </w:p>
          <w:p w14:paraId="7D7FCF5A" w14:textId="77777777" w:rsidR="00EE11FF" w:rsidRDefault="00EE11FF">
            <w:pPr>
              <w:rPr>
                <w:rFonts w:ascii="Times New Roman" w:eastAsia="Times New Roman" w:hAnsi="Times New Roman" w:cs="Times New Roman"/>
                <w:sz w:val="24"/>
                <w:szCs w:val="24"/>
              </w:rPr>
            </w:pPr>
          </w:p>
        </w:tc>
        <w:tc>
          <w:tcPr>
            <w:tcW w:w="708" w:type="dxa"/>
          </w:tcPr>
          <w:p w14:paraId="2B42B5BE"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943123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5D1E99C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рисунков.</w:t>
            </w:r>
          </w:p>
          <w:p w14:paraId="79FF34C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изображенных предметов. </w:t>
            </w:r>
          </w:p>
          <w:p w14:paraId="4E99627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по памяти</w:t>
            </w:r>
          </w:p>
        </w:tc>
        <w:tc>
          <w:tcPr>
            <w:tcW w:w="3544" w:type="dxa"/>
          </w:tcPr>
          <w:p w14:paraId="6D62EF2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077DA46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14:paraId="7A18D95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14:paraId="2657856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по памяти с опорой на учебник</w:t>
            </w:r>
          </w:p>
        </w:tc>
        <w:tc>
          <w:tcPr>
            <w:tcW w:w="3402" w:type="dxa"/>
          </w:tcPr>
          <w:p w14:paraId="06A47D8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w:t>
            </w:r>
          </w:p>
          <w:p w14:paraId="6F70931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14:paraId="4CC7942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14:paraId="1F8C4C7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w:t>
            </w:r>
          </w:p>
        </w:tc>
      </w:tr>
      <w:tr w:rsidR="00EE11FF" w14:paraId="13C0BBA2" w14:textId="77777777">
        <w:trPr>
          <w:trHeight w:val="273"/>
        </w:trPr>
        <w:tc>
          <w:tcPr>
            <w:tcW w:w="709" w:type="dxa"/>
          </w:tcPr>
          <w:p w14:paraId="7D258185"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410" w:type="dxa"/>
          </w:tcPr>
          <w:p w14:paraId="22E6BDF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14:paraId="0912368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14:paraId="1AC36AD5" w14:textId="77777777" w:rsidR="00EE11FF" w:rsidRDefault="00000000">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5E63C47" w14:textId="77777777" w:rsidR="00EE11FF" w:rsidRDefault="00000000">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в слове «праздник».</w:t>
            </w:r>
          </w:p>
          <w:p w14:paraId="7CA353E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алгоритма правописания слов на изученные орфограммы по схемам.</w:t>
            </w:r>
          </w:p>
          <w:p w14:paraId="20D66BC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опорой на схему.</w:t>
            </w:r>
          </w:p>
          <w:p w14:paraId="5CF2A22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проверочных слов и обоснование написания проверяемой орфограммы</w:t>
            </w:r>
          </w:p>
          <w:p w14:paraId="63440769" w14:textId="77777777" w:rsidR="00EE11FF" w:rsidRDefault="00EE11FF">
            <w:pPr>
              <w:rPr>
                <w:rFonts w:ascii="Times New Roman" w:eastAsia="Times New Roman" w:hAnsi="Times New Roman" w:cs="Times New Roman"/>
                <w:sz w:val="24"/>
                <w:szCs w:val="24"/>
              </w:rPr>
            </w:pPr>
          </w:p>
        </w:tc>
        <w:tc>
          <w:tcPr>
            <w:tcW w:w="3544" w:type="dxa"/>
          </w:tcPr>
          <w:p w14:paraId="43DD456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14:paraId="1ABC365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 по опорным картинкам.</w:t>
            </w:r>
          </w:p>
          <w:p w14:paraId="417E859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14:paraId="2DD8031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14:paraId="52FA7DC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 объяснением правописания слов на знакомые правила</w:t>
            </w:r>
          </w:p>
          <w:p w14:paraId="6EB792D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tc>
        <w:tc>
          <w:tcPr>
            <w:tcW w:w="3402" w:type="dxa"/>
          </w:tcPr>
          <w:p w14:paraId="1388CBED" w14:textId="77777777" w:rsidR="00EE11FF" w:rsidRDefault="00000000">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14:paraId="0203EEC9" w14:textId="77777777" w:rsidR="00EE11FF" w:rsidRDefault="00000000">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p w14:paraId="6BEC4486" w14:textId="77777777" w:rsidR="00EE11FF" w:rsidRDefault="00000000">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правописания парных согласных и безударных гласных звуков в слове.</w:t>
            </w:r>
          </w:p>
          <w:p w14:paraId="620DA8AA" w14:textId="77777777" w:rsidR="00EE11FF" w:rsidRDefault="00000000">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14:paraId="410C6663" w14:textId="77777777" w:rsidR="00EE11FF" w:rsidRDefault="00000000">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 составляют предложения с одним из слов; списывают текст с объяснением правописания слов на знакомые правила</w:t>
            </w:r>
          </w:p>
        </w:tc>
      </w:tr>
      <w:tr w:rsidR="00EE11FF" w14:paraId="0C947B92" w14:textId="77777777">
        <w:trPr>
          <w:trHeight w:val="580"/>
        </w:trPr>
        <w:tc>
          <w:tcPr>
            <w:tcW w:w="709" w:type="dxa"/>
          </w:tcPr>
          <w:p w14:paraId="63EAFD42"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410" w:type="dxa"/>
          </w:tcPr>
          <w:p w14:paraId="4902AAC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14:paraId="065ECAB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14:paraId="7D94C02C" w14:textId="77777777" w:rsidR="00EE11FF" w:rsidRDefault="00000000">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E9D606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14:paraId="06892CF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на знакомые правила, объяснение их правописания</w:t>
            </w:r>
          </w:p>
        </w:tc>
        <w:tc>
          <w:tcPr>
            <w:tcW w:w="3544" w:type="dxa"/>
          </w:tcPr>
          <w:p w14:paraId="578E9A6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звуков в слове.</w:t>
            </w:r>
          </w:p>
          <w:p w14:paraId="14C654B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14:paraId="17AD78A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Подбирают проверочные слова с объяснением правописания слов на знакомые правила</w:t>
            </w:r>
          </w:p>
          <w:p w14:paraId="74FB708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tc>
        <w:tc>
          <w:tcPr>
            <w:tcW w:w="3402" w:type="dxa"/>
          </w:tcPr>
          <w:p w14:paraId="6D1878D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правила правописания парных согласных и безударных гласных в слове.</w:t>
            </w:r>
          </w:p>
          <w:p w14:paraId="5EE0470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звуков в словах.</w:t>
            </w:r>
          </w:p>
          <w:p w14:paraId="5D12255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Подбирают проверочные слова для правильного написания слов.</w:t>
            </w:r>
          </w:p>
          <w:p w14:paraId="1C30861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вставляя пропущенную букву</w:t>
            </w:r>
          </w:p>
        </w:tc>
      </w:tr>
      <w:tr w:rsidR="00EE11FF" w14:paraId="2410E9EB" w14:textId="77777777">
        <w:tc>
          <w:tcPr>
            <w:tcW w:w="13750" w:type="dxa"/>
            <w:gridSpan w:val="6"/>
          </w:tcPr>
          <w:p w14:paraId="37553C66" w14:textId="77777777" w:rsidR="00EE11FF" w:rsidRDefault="00EE11FF">
            <w:pPr>
              <w:jc w:val="center"/>
              <w:rPr>
                <w:rFonts w:ascii="Times New Roman" w:eastAsia="Times New Roman" w:hAnsi="Times New Roman" w:cs="Times New Roman"/>
                <w:b/>
                <w:sz w:val="24"/>
                <w:szCs w:val="24"/>
              </w:rPr>
            </w:pPr>
          </w:p>
          <w:p w14:paraId="5BFADCE9" w14:textId="77777777" w:rsidR="00EE11FF"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Слово. Названия предметов –34 часа</w:t>
            </w:r>
          </w:p>
          <w:p w14:paraId="41F9B7E7" w14:textId="77777777" w:rsidR="00EE11FF" w:rsidRDefault="00EE11FF">
            <w:pPr>
              <w:jc w:val="center"/>
              <w:rPr>
                <w:rFonts w:ascii="Times New Roman" w:eastAsia="Times New Roman" w:hAnsi="Times New Roman" w:cs="Times New Roman"/>
                <w:b/>
                <w:sz w:val="24"/>
                <w:szCs w:val="24"/>
                <w:u w:val="single"/>
              </w:rPr>
            </w:pPr>
          </w:p>
        </w:tc>
      </w:tr>
      <w:tr w:rsidR="00EE11FF" w14:paraId="006BDEE5" w14:textId="77777777">
        <w:tc>
          <w:tcPr>
            <w:tcW w:w="709" w:type="dxa"/>
          </w:tcPr>
          <w:p w14:paraId="37EA9D69"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410" w:type="dxa"/>
          </w:tcPr>
          <w:p w14:paraId="3EA59219" w14:textId="77777777" w:rsidR="00EE11FF" w:rsidRDefault="00000000">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Названия предметов</w:t>
            </w:r>
            <w:r>
              <w:rPr>
                <w:rFonts w:ascii="Times New Roman" w:eastAsia="Times New Roman" w:hAnsi="Times New Roman" w:cs="Times New Roman"/>
                <w:i/>
                <w:sz w:val="24"/>
                <w:szCs w:val="24"/>
              </w:rPr>
              <w:t>.</w:t>
            </w:r>
          </w:p>
          <w:p w14:paraId="70E2917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tc>
        <w:tc>
          <w:tcPr>
            <w:tcW w:w="708" w:type="dxa"/>
          </w:tcPr>
          <w:p w14:paraId="3EF3478A"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60C53B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p w14:paraId="71F4AAD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или «Что?» к словам, обозначающим названия предметов.</w:t>
            </w:r>
          </w:p>
          <w:p w14:paraId="524AAA4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14:paraId="1573849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p w14:paraId="0BB1848C" w14:textId="77777777" w:rsidR="00EE11FF" w:rsidRDefault="00EE11FF">
            <w:pPr>
              <w:rPr>
                <w:rFonts w:ascii="Times New Roman" w:eastAsia="Times New Roman" w:hAnsi="Times New Roman" w:cs="Times New Roman"/>
                <w:sz w:val="24"/>
                <w:szCs w:val="24"/>
              </w:rPr>
            </w:pPr>
          </w:p>
        </w:tc>
        <w:tc>
          <w:tcPr>
            <w:tcW w:w="3544" w:type="dxa"/>
          </w:tcPr>
          <w:p w14:paraId="3436A87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2FEA445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p w14:paraId="494B6B6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«Кто?», «Что?» к словам, обозначающим названия предметов.</w:t>
            </w:r>
          </w:p>
          <w:p w14:paraId="6D6547E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14:paraId="61846D2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402" w:type="dxa"/>
          </w:tcPr>
          <w:p w14:paraId="305CD50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74652F2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 Ставят вопрос «Кто?» или «Что?» к словам, обозначающим названия предметов.</w:t>
            </w:r>
          </w:p>
          <w:p w14:paraId="68CFD60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14:paraId="0853583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bl>
    <w:p w14:paraId="4552B169" w14:textId="77777777" w:rsidR="00EE11FF" w:rsidRDefault="00000000">
      <w:r>
        <w:br w:type="page"/>
      </w:r>
    </w:p>
    <w:tbl>
      <w:tblPr>
        <w:tblStyle w:val="afb"/>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7FC058AC" w14:textId="77777777">
        <w:tc>
          <w:tcPr>
            <w:tcW w:w="709" w:type="dxa"/>
          </w:tcPr>
          <w:p w14:paraId="106CE828"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410" w:type="dxa"/>
          </w:tcPr>
          <w:p w14:paraId="3D1311C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название для группы однородных предметов</w:t>
            </w:r>
          </w:p>
        </w:tc>
        <w:tc>
          <w:tcPr>
            <w:tcW w:w="708" w:type="dxa"/>
          </w:tcPr>
          <w:p w14:paraId="1F9D2768"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AFD71C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«Что?» к словам, обозначающим названия предметов.</w:t>
            </w:r>
          </w:p>
          <w:p w14:paraId="1802FDE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обобщающих слов к группе однородных предметов.</w:t>
            </w:r>
          </w:p>
          <w:p w14:paraId="45D3E86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одежда</w:t>
            </w:r>
          </w:p>
        </w:tc>
        <w:tc>
          <w:tcPr>
            <w:tcW w:w="3544" w:type="dxa"/>
          </w:tcPr>
          <w:p w14:paraId="6D869A1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«Что?»</w:t>
            </w:r>
          </w:p>
          <w:p w14:paraId="5FD16D4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14:paraId="005ABE7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c>
          <w:tcPr>
            <w:tcW w:w="3402" w:type="dxa"/>
          </w:tcPr>
          <w:p w14:paraId="3449F4D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«Что?» </w:t>
            </w:r>
          </w:p>
          <w:p w14:paraId="1442772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14:paraId="54E2115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r>
      <w:tr w:rsidR="00EE11FF" w14:paraId="0A691871" w14:textId="77777777">
        <w:tc>
          <w:tcPr>
            <w:tcW w:w="709" w:type="dxa"/>
          </w:tcPr>
          <w:p w14:paraId="1116BA6B"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410" w:type="dxa"/>
          </w:tcPr>
          <w:p w14:paraId="2FFA5F2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w:t>
            </w:r>
          </w:p>
        </w:tc>
        <w:tc>
          <w:tcPr>
            <w:tcW w:w="708" w:type="dxa"/>
          </w:tcPr>
          <w:p w14:paraId="33206109"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C376D4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 независимо от формы слова,  с опорой на предметные картинки (подставь предметные картинки к словам, где это можно сделать?)</w:t>
            </w:r>
          </w:p>
          <w:p w14:paraId="756778C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p w14:paraId="1D90870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w:t>
            </w:r>
          </w:p>
        </w:tc>
        <w:tc>
          <w:tcPr>
            <w:tcW w:w="3544" w:type="dxa"/>
          </w:tcPr>
          <w:p w14:paraId="4C98648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0D55016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 с помощью учителя.</w:t>
            </w:r>
          </w:p>
          <w:p w14:paraId="1123CA6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опорой на картинки</w:t>
            </w:r>
          </w:p>
        </w:tc>
        <w:tc>
          <w:tcPr>
            <w:tcW w:w="3402" w:type="dxa"/>
          </w:tcPr>
          <w:p w14:paraId="2517855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w:t>
            </w:r>
          </w:p>
          <w:p w14:paraId="12622FF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применении названия предметов в речи в различных формах в зависимости от связи с другими словами в предложениях.</w:t>
            </w:r>
          </w:p>
          <w:p w14:paraId="5BD80C9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EE11FF" w14:paraId="78FB9221" w14:textId="77777777">
        <w:trPr>
          <w:trHeight w:val="290"/>
        </w:trPr>
        <w:tc>
          <w:tcPr>
            <w:tcW w:w="709" w:type="dxa"/>
          </w:tcPr>
          <w:p w14:paraId="7CDB5102"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410" w:type="dxa"/>
          </w:tcPr>
          <w:p w14:paraId="04BFAF2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отчествах, фамилиях людей и в кличках животных</w:t>
            </w:r>
          </w:p>
        </w:tc>
        <w:tc>
          <w:tcPr>
            <w:tcW w:w="708" w:type="dxa"/>
          </w:tcPr>
          <w:p w14:paraId="48AEC3D5"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39B8E5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w:t>
            </w:r>
          </w:p>
          <w:p w14:paraId="31B119F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имён, отчеств, фамилий людей и кличек животных с большой буквы.</w:t>
            </w:r>
          </w:p>
          <w:p w14:paraId="723D072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Упражнения в записи имён, отчеств, фамилий людей и кличек животных</w:t>
            </w:r>
          </w:p>
        </w:tc>
        <w:tc>
          <w:tcPr>
            <w:tcW w:w="3544" w:type="dxa"/>
          </w:tcPr>
          <w:p w14:paraId="2A47F30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Понимают различие между названием человека, его именем и фамилией с названием животного и его кличкой.</w:t>
            </w:r>
          </w:p>
          <w:p w14:paraId="2544270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 с помощью учителя</w:t>
            </w:r>
          </w:p>
        </w:tc>
        <w:tc>
          <w:tcPr>
            <w:tcW w:w="3402" w:type="dxa"/>
          </w:tcPr>
          <w:p w14:paraId="429AAB5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названием человека, его именем и фамилией с названием животного и его кличкой. </w:t>
            </w:r>
          </w:p>
          <w:p w14:paraId="42ACC48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w:t>
            </w:r>
          </w:p>
        </w:tc>
      </w:tr>
      <w:tr w:rsidR="00EE11FF" w14:paraId="0AD851AD" w14:textId="77777777">
        <w:trPr>
          <w:trHeight w:val="1682"/>
        </w:trPr>
        <w:tc>
          <w:tcPr>
            <w:tcW w:w="709" w:type="dxa"/>
          </w:tcPr>
          <w:p w14:paraId="6621F332"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410" w:type="dxa"/>
          </w:tcPr>
          <w:p w14:paraId="3F7BC51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по теме: «Большая буква в именах, фамилиях и отчествах людей, кличках животных»</w:t>
            </w:r>
          </w:p>
        </w:tc>
        <w:tc>
          <w:tcPr>
            <w:tcW w:w="708" w:type="dxa"/>
          </w:tcPr>
          <w:p w14:paraId="0A43F957"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CC1421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4D1245A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правильно списывать имена, фамилии и отчества людей, клички животных</w:t>
            </w:r>
          </w:p>
        </w:tc>
        <w:tc>
          <w:tcPr>
            <w:tcW w:w="3544" w:type="dxa"/>
          </w:tcPr>
          <w:p w14:paraId="5105E4F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6A2DA96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 печатного текста, после предварительного разбора</w:t>
            </w:r>
          </w:p>
        </w:tc>
        <w:tc>
          <w:tcPr>
            <w:tcW w:w="3402" w:type="dxa"/>
          </w:tcPr>
          <w:p w14:paraId="74C8ADC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51C0AC6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w:t>
            </w:r>
          </w:p>
          <w:p w14:paraId="67A39D5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самопроверку</w:t>
            </w:r>
          </w:p>
        </w:tc>
      </w:tr>
      <w:tr w:rsidR="00EE11FF" w14:paraId="590BE27F" w14:textId="77777777">
        <w:tc>
          <w:tcPr>
            <w:tcW w:w="709" w:type="dxa"/>
          </w:tcPr>
          <w:p w14:paraId="27C2145E"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410" w:type="dxa"/>
          </w:tcPr>
          <w:p w14:paraId="5B942EA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действий.</w:t>
            </w:r>
          </w:p>
          <w:p w14:paraId="5ECF2BC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14:paraId="4CCEC948"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40CA92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14:paraId="64C1D00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p w14:paraId="7A5753D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1-2 названий действий к названию предмета с опорой на вопрос</w:t>
            </w:r>
          </w:p>
          <w:p w14:paraId="033960FD" w14:textId="77777777" w:rsidR="00EE11FF" w:rsidRDefault="00EE11FF">
            <w:pPr>
              <w:rPr>
                <w:rFonts w:ascii="Times New Roman" w:eastAsia="Times New Roman" w:hAnsi="Times New Roman" w:cs="Times New Roman"/>
                <w:sz w:val="24"/>
                <w:szCs w:val="24"/>
              </w:rPr>
            </w:pPr>
          </w:p>
          <w:p w14:paraId="4B4A8EC5" w14:textId="77777777" w:rsidR="00EE11FF" w:rsidRDefault="00EE11FF">
            <w:pPr>
              <w:rPr>
                <w:rFonts w:ascii="Times New Roman" w:eastAsia="Times New Roman" w:hAnsi="Times New Roman" w:cs="Times New Roman"/>
                <w:sz w:val="24"/>
                <w:szCs w:val="24"/>
              </w:rPr>
            </w:pPr>
          </w:p>
        </w:tc>
        <w:tc>
          <w:tcPr>
            <w:tcW w:w="3544" w:type="dxa"/>
          </w:tcPr>
          <w:p w14:paraId="0653F2A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слова, обозначающие названия действий по вопросам «Что делает?», «Что делают?» </w:t>
            </w:r>
          </w:p>
          <w:p w14:paraId="5D90243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с помощью учителя.</w:t>
            </w:r>
          </w:p>
          <w:p w14:paraId="7DCB2DD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tc>
        <w:tc>
          <w:tcPr>
            <w:tcW w:w="3402" w:type="dxa"/>
          </w:tcPr>
          <w:p w14:paraId="76ABAB8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14:paraId="32E18E5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14:paraId="121EE0D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словам, обозначающих названия действий.</w:t>
            </w:r>
          </w:p>
          <w:p w14:paraId="45A4A99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w:t>
            </w:r>
          </w:p>
        </w:tc>
      </w:tr>
      <w:tr w:rsidR="00EE11FF" w14:paraId="420AB3E9" w14:textId="77777777">
        <w:tc>
          <w:tcPr>
            <w:tcW w:w="709" w:type="dxa"/>
          </w:tcPr>
          <w:p w14:paraId="37FD02A5"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410" w:type="dxa"/>
          </w:tcPr>
          <w:p w14:paraId="005B4BF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14:paraId="497EC66F"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F8F598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14:paraId="596A8A0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вопросам (выбирая один вариант из двух предложенных)</w:t>
            </w:r>
          </w:p>
          <w:p w14:paraId="502AFC6A" w14:textId="26F753BF"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и запись предложений по картинкам из слов, обозначающих названия предметов и слов, обозначающих названия действий</w:t>
            </w:r>
          </w:p>
        </w:tc>
        <w:tc>
          <w:tcPr>
            <w:tcW w:w="3544" w:type="dxa"/>
          </w:tcPr>
          <w:p w14:paraId="1C22440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слова, обозначающие названия действий по вопросам «Что делает?», «Что делают?»</w:t>
            </w:r>
          </w:p>
          <w:p w14:paraId="6997978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14:paraId="779C121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с помощью учителя</w:t>
            </w:r>
          </w:p>
          <w:p w14:paraId="396F0194" w14:textId="77777777" w:rsidR="00EE11FF" w:rsidRDefault="00EE11FF">
            <w:pPr>
              <w:rPr>
                <w:rFonts w:ascii="Times New Roman" w:eastAsia="Times New Roman" w:hAnsi="Times New Roman" w:cs="Times New Roman"/>
                <w:sz w:val="24"/>
                <w:szCs w:val="24"/>
              </w:rPr>
            </w:pPr>
          </w:p>
        </w:tc>
        <w:tc>
          <w:tcPr>
            <w:tcW w:w="3402" w:type="dxa"/>
          </w:tcPr>
          <w:p w14:paraId="729C631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действий по вопросам «Что делает?», «Что делают?» Ставят вопросы к названиям действий и подбирают названия действий к вопросам, выбирая один вариант из двух предложенных. </w:t>
            </w:r>
          </w:p>
          <w:p w14:paraId="7492E29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Подбирают названия действий к названиям предметов по картинкам </w:t>
            </w:r>
            <w:r>
              <w:rPr>
                <w:rFonts w:ascii="Times New Roman" w:eastAsia="Times New Roman" w:hAnsi="Times New Roman" w:cs="Times New Roman"/>
                <w:sz w:val="24"/>
                <w:szCs w:val="24"/>
              </w:rPr>
              <w:br/>
              <w:t>Составляют и записывают предложения</w:t>
            </w:r>
          </w:p>
        </w:tc>
      </w:tr>
      <w:tr w:rsidR="00EE11FF" w14:paraId="56A7F84C" w14:textId="77777777">
        <w:tc>
          <w:tcPr>
            <w:tcW w:w="709" w:type="dxa"/>
          </w:tcPr>
          <w:p w14:paraId="2FA4C664"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410" w:type="dxa"/>
          </w:tcPr>
          <w:p w14:paraId="5F5BAE8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сделал? Что сделала?»</w:t>
            </w:r>
          </w:p>
        </w:tc>
        <w:tc>
          <w:tcPr>
            <w:tcW w:w="708" w:type="dxa"/>
          </w:tcPr>
          <w:p w14:paraId="5B42BCAB"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A4CC73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сделал? Что сделала?» </w:t>
            </w:r>
          </w:p>
          <w:p w14:paraId="5E841DD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14:paraId="0D79A12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544" w:type="dxa"/>
          </w:tcPr>
          <w:p w14:paraId="0E289CD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делал?», «Что делала? Что сделал? Что сделала?» </w:t>
            </w:r>
          </w:p>
          <w:p w14:paraId="471633C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действиям от слов предметов с помощью учителя.</w:t>
            </w:r>
          </w:p>
          <w:p w14:paraId="39CE532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 после предварительного разбора</w:t>
            </w:r>
          </w:p>
          <w:p w14:paraId="3B58FFE5" w14:textId="77777777" w:rsidR="00EE11FF" w:rsidRDefault="00EE11FF">
            <w:pPr>
              <w:rPr>
                <w:rFonts w:ascii="Times New Roman" w:eastAsia="Times New Roman" w:hAnsi="Times New Roman" w:cs="Times New Roman"/>
                <w:sz w:val="24"/>
                <w:szCs w:val="24"/>
              </w:rPr>
            </w:pPr>
          </w:p>
        </w:tc>
        <w:tc>
          <w:tcPr>
            <w:tcW w:w="3402" w:type="dxa"/>
          </w:tcPr>
          <w:p w14:paraId="605DD04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сделал? Что сделала?»</w:t>
            </w:r>
          </w:p>
          <w:p w14:paraId="0A0C16B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и подбирать названия действий к вопросам.</w:t>
            </w:r>
          </w:p>
          <w:p w14:paraId="0CCFA1E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w:t>
            </w:r>
          </w:p>
          <w:p w14:paraId="1481E7D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названия действий и подчёркивают их</w:t>
            </w:r>
          </w:p>
        </w:tc>
      </w:tr>
      <w:tr w:rsidR="00EE11FF" w14:paraId="7B4EB63C" w14:textId="77777777">
        <w:tc>
          <w:tcPr>
            <w:tcW w:w="709" w:type="dxa"/>
          </w:tcPr>
          <w:p w14:paraId="04ED699C"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410" w:type="dxa"/>
          </w:tcPr>
          <w:p w14:paraId="22F92BA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делали?»</w:t>
            </w:r>
          </w:p>
        </w:tc>
        <w:tc>
          <w:tcPr>
            <w:tcW w:w="708" w:type="dxa"/>
          </w:tcPr>
          <w:p w14:paraId="4C0CCFC1"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28B056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делали?»</w:t>
            </w:r>
          </w:p>
          <w:p w14:paraId="4A5AA4D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действий.</w:t>
            </w:r>
          </w:p>
          <w:p w14:paraId="1272D24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544" w:type="dxa"/>
          </w:tcPr>
          <w:p w14:paraId="59FABA0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делали?» с помощью учителя.</w:t>
            </w:r>
          </w:p>
          <w:p w14:paraId="02BF612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действиям от слов предметов с помощью учителя.</w:t>
            </w:r>
          </w:p>
          <w:p w14:paraId="02FF015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p w14:paraId="0BE431B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словарные слова с помощью картинок и опорных схем</w:t>
            </w:r>
          </w:p>
        </w:tc>
        <w:tc>
          <w:tcPr>
            <w:tcW w:w="3402" w:type="dxa"/>
          </w:tcPr>
          <w:p w14:paraId="4C541DA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действие предмета.</w:t>
            </w:r>
          </w:p>
          <w:p w14:paraId="520282A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делали?»</w:t>
            </w:r>
          </w:p>
          <w:p w14:paraId="455A1E8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14:paraId="2D51D1D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w:t>
            </w:r>
          </w:p>
          <w:p w14:paraId="36EB48A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словарные слова с помощью картинок</w:t>
            </w:r>
          </w:p>
        </w:tc>
      </w:tr>
      <w:tr w:rsidR="00EE11FF" w14:paraId="20231C39" w14:textId="77777777">
        <w:trPr>
          <w:trHeight w:val="740"/>
        </w:trPr>
        <w:tc>
          <w:tcPr>
            <w:tcW w:w="709" w:type="dxa"/>
          </w:tcPr>
          <w:p w14:paraId="15B202E7"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60</w:t>
            </w:r>
          </w:p>
        </w:tc>
        <w:tc>
          <w:tcPr>
            <w:tcW w:w="2410" w:type="dxa"/>
          </w:tcPr>
          <w:p w14:paraId="692608F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делали?» </w:t>
            </w:r>
          </w:p>
          <w:p w14:paraId="7333F780" w14:textId="77777777" w:rsidR="00EE11FF" w:rsidRDefault="00EE11FF">
            <w:pPr>
              <w:rPr>
                <w:rFonts w:ascii="Times New Roman" w:eastAsia="Times New Roman" w:hAnsi="Times New Roman" w:cs="Times New Roman"/>
                <w:sz w:val="24"/>
                <w:szCs w:val="24"/>
              </w:rPr>
            </w:pPr>
          </w:p>
        </w:tc>
        <w:tc>
          <w:tcPr>
            <w:tcW w:w="708" w:type="dxa"/>
          </w:tcPr>
          <w:p w14:paraId="2BAAD3AD"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387562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вопросам «Что делал?», «Что делала? Что делали?» Постановка вопросов к названиям действий.</w:t>
            </w:r>
          </w:p>
          <w:p w14:paraId="0A01333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3544" w:type="dxa"/>
          </w:tcPr>
          <w:p w14:paraId="6B16BA6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делал?», «Что делала? Что делали?» Подбирают названия действий к названиям предметов с помощью учителя.</w:t>
            </w:r>
          </w:p>
          <w:p w14:paraId="61F9805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1 предложение по картинке после предварительного разбора</w:t>
            </w:r>
          </w:p>
          <w:p w14:paraId="3BBE81AC" w14:textId="77777777" w:rsidR="00EE11FF" w:rsidRDefault="00EE11FF">
            <w:pPr>
              <w:rPr>
                <w:rFonts w:ascii="Times New Roman" w:eastAsia="Times New Roman" w:hAnsi="Times New Roman" w:cs="Times New Roman"/>
                <w:sz w:val="24"/>
                <w:szCs w:val="24"/>
              </w:rPr>
            </w:pPr>
          </w:p>
        </w:tc>
        <w:tc>
          <w:tcPr>
            <w:tcW w:w="3402" w:type="dxa"/>
          </w:tcPr>
          <w:p w14:paraId="1681701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14:paraId="7EB4E1B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14:paraId="7C44036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словам, обозначающих названия действий.</w:t>
            </w:r>
          </w:p>
          <w:p w14:paraId="5843125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картинке</w:t>
            </w:r>
          </w:p>
        </w:tc>
      </w:tr>
      <w:tr w:rsidR="00EE11FF" w14:paraId="2B64B04C" w14:textId="77777777">
        <w:tc>
          <w:tcPr>
            <w:tcW w:w="709" w:type="dxa"/>
          </w:tcPr>
          <w:p w14:paraId="7DFE8C46"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410" w:type="dxa"/>
          </w:tcPr>
          <w:p w14:paraId="295843E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tc>
        <w:tc>
          <w:tcPr>
            <w:tcW w:w="708" w:type="dxa"/>
          </w:tcPr>
          <w:p w14:paraId="3A31D31A"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47C72A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p w14:paraId="55471AD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14:paraId="23DE012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544" w:type="dxa"/>
          </w:tcPr>
          <w:p w14:paraId="16DEF47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сделает? Что сделают?»</w:t>
            </w:r>
          </w:p>
          <w:p w14:paraId="0255FF2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14:paraId="382B622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p w14:paraId="73612EDC" w14:textId="77777777" w:rsidR="00EE11FF" w:rsidRDefault="00EE11FF">
            <w:pPr>
              <w:rPr>
                <w:rFonts w:ascii="Times New Roman" w:eastAsia="Times New Roman" w:hAnsi="Times New Roman" w:cs="Times New Roman"/>
                <w:sz w:val="24"/>
                <w:szCs w:val="24"/>
              </w:rPr>
            </w:pPr>
          </w:p>
          <w:p w14:paraId="724FA3B5" w14:textId="77777777" w:rsidR="00EE11FF" w:rsidRDefault="00EE11FF">
            <w:pPr>
              <w:rPr>
                <w:rFonts w:ascii="Times New Roman" w:eastAsia="Times New Roman" w:hAnsi="Times New Roman" w:cs="Times New Roman"/>
                <w:sz w:val="24"/>
                <w:szCs w:val="24"/>
              </w:rPr>
            </w:pPr>
          </w:p>
        </w:tc>
        <w:tc>
          <w:tcPr>
            <w:tcW w:w="3402" w:type="dxa"/>
          </w:tcPr>
          <w:p w14:paraId="7448454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сделает? Что сделают?» </w:t>
            </w:r>
          </w:p>
          <w:p w14:paraId="1396654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14:paraId="0BB7F5F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w:t>
            </w:r>
          </w:p>
        </w:tc>
      </w:tr>
      <w:tr w:rsidR="00EE11FF" w14:paraId="34562770" w14:textId="77777777">
        <w:trPr>
          <w:trHeight w:val="2970"/>
        </w:trPr>
        <w:tc>
          <w:tcPr>
            <w:tcW w:w="709" w:type="dxa"/>
          </w:tcPr>
          <w:p w14:paraId="50CC0EBA"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62</w:t>
            </w:r>
          </w:p>
        </w:tc>
        <w:tc>
          <w:tcPr>
            <w:tcW w:w="2410" w:type="dxa"/>
          </w:tcPr>
          <w:p w14:paraId="3F5DDB7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tc>
        <w:tc>
          <w:tcPr>
            <w:tcW w:w="708" w:type="dxa"/>
          </w:tcPr>
          <w:p w14:paraId="0EB98C0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F3C83B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действие предмета.</w:t>
            </w:r>
          </w:p>
          <w:p w14:paraId="4F95C14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14:paraId="3F2554E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названий предметов и их действий, постановка вопросов к названиям действий.</w:t>
            </w:r>
          </w:p>
          <w:p w14:paraId="1637090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и запись вопросов к названиям действий </w:t>
            </w:r>
          </w:p>
        </w:tc>
        <w:tc>
          <w:tcPr>
            <w:tcW w:w="3544" w:type="dxa"/>
          </w:tcPr>
          <w:p w14:paraId="5861DC4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 с опорой на картинку.</w:t>
            </w:r>
          </w:p>
          <w:p w14:paraId="3D4BA8D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названия действий с опорой на вопрос.</w:t>
            </w:r>
          </w:p>
          <w:p w14:paraId="1A992A4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14:paraId="00F7CE6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вопросы к названиям действий после предварительного разбора</w:t>
            </w:r>
          </w:p>
        </w:tc>
        <w:tc>
          <w:tcPr>
            <w:tcW w:w="3402" w:type="dxa"/>
          </w:tcPr>
          <w:p w14:paraId="3DB5C20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00E2198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14:paraId="7CFA4D2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действий.</w:t>
            </w:r>
          </w:p>
          <w:p w14:paraId="296F77D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r w:rsidR="00EE11FF" w14:paraId="121373D6" w14:textId="77777777">
        <w:trPr>
          <w:trHeight w:val="610"/>
        </w:trPr>
        <w:tc>
          <w:tcPr>
            <w:tcW w:w="709" w:type="dxa"/>
          </w:tcPr>
          <w:p w14:paraId="6833B878"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410" w:type="dxa"/>
          </w:tcPr>
          <w:p w14:paraId="2338CA0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p w14:paraId="54AC5B98" w14:textId="77777777" w:rsidR="00EE11FF" w:rsidRDefault="00EE11FF">
            <w:pPr>
              <w:rPr>
                <w:rFonts w:ascii="Times New Roman" w:eastAsia="Times New Roman" w:hAnsi="Times New Roman" w:cs="Times New Roman"/>
                <w:sz w:val="24"/>
                <w:szCs w:val="24"/>
              </w:rPr>
            </w:pPr>
          </w:p>
          <w:p w14:paraId="7342AE42" w14:textId="77777777" w:rsidR="00EE11FF" w:rsidRDefault="00EE11FF">
            <w:pPr>
              <w:rPr>
                <w:rFonts w:ascii="Times New Roman" w:eastAsia="Times New Roman" w:hAnsi="Times New Roman" w:cs="Times New Roman"/>
                <w:sz w:val="24"/>
                <w:szCs w:val="24"/>
              </w:rPr>
            </w:pPr>
          </w:p>
          <w:p w14:paraId="60240439" w14:textId="77777777" w:rsidR="00EE11FF" w:rsidRDefault="00EE11FF">
            <w:pPr>
              <w:rPr>
                <w:rFonts w:ascii="Times New Roman" w:eastAsia="Times New Roman" w:hAnsi="Times New Roman" w:cs="Times New Roman"/>
                <w:sz w:val="24"/>
                <w:szCs w:val="24"/>
              </w:rPr>
            </w:pPr>
          </w:p>
        </w:tc>
        <w:tc>
          <w:tcPr>
            <w:tcW w:w="708" w:type="dxa"/>
          </w:tcPr>
          <w:p w14:paraId="60C2EE6C"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1419EC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действие предмета.</w:t>
            </w:r>
          </w:p>
          <w:p w14:paraId="3D74B6D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14:paraId="4198518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14:paraId="0B7D14B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предметным картинкам по образцу</w:t>
            </w:r>
          </w:p>
        </w:tc>
        <w:tc>
          <w:tcPr>
            <w:tcW w:w="3544" w:type="dxa"/>
          </w:tcPr>
          <w:p w14:paraId="58918F4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 с опорой на картинку.</w:t>
            </w:r>
          </w:p>
          <w:p w14:paraId="63331B0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14:paraId="3AA0627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14:paraId="35ED317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одно предложение по предметной картинке, после предварительного разбора</w:t>
            </w:r>
          </w:p>
        </w:tc>
        <w:tc>
          <w:tcPr>
            <w:tcW w:w="3402" w:type="dxa"/>
          </w:tcPr>
          <w:p w14:paraId="678E6BD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5DCC860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вопросам, выбирая один вариант из двух предложенных.</w:t>
            </w:r>
          </w:p>
          <w:p w14:paraId="0A3F843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предметным картинкам по образцу</w:t>
            </w:r>
          </w:p>
          <w:p w14:paraId="41C0874D" w14:textId="77777777" w:rsidR="00EE11FF" w:rsidRDefault="00EE11FF">
            <w:pPr>
              <w:rPr>
                <w:rFonts w:ascii="Times New Roman" w:eastAsia="Times New Roman" w:hAnsi="Times New Roman" w:cs="Times New Roman"/>
                <w:sz w:val="24"/>
                <w:szCs w:val="24"/>
              </w:rPr>
            </w:pPr>
          </w:p>
        </w:tc>
      </w:tr>
    </w:tbl>
    <w:p w14:paraId="39A2DBA5" w14:textId="77777777" w:rsidR="001274DE" w:rsidRDefault="001274DE">
      <w:r>
        <w:br w:type="page"/>
      </w:r>
    </w:p>
    <w:tbl>
      <w:tblPr>
        <w:tblStyle w:val="afb"/>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59476B3E" w14:textId="77777777">
        <w:tc>
          <w:tcPr>
            <w:tcW w:w="709" w:type="dxa"/>
          </w:tcPr>
          <w:p w14:paraId="0F4F8A93" w14:textId="79547F41"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410" w:type="dxa"/>
          </w:tcPr>
          <w:p w14:paraId="7983D4D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названиям предметов по вопросам</w:t>
            </w:r>
          </w:p>
        </w:tc>
        <w:tc>
          <w:tcPr>
            <w:tcW w:w="708" w:type="dxa"/>
          </w:tcPr>
          <w:p w14:paraId="5189E33F"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1DFD44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тексте слов обозначающих названия предметов и действий. </w:t>
            </w:r>
          </w:p>
          <w:p w14:paraId="72E0AE2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14:paraId="30868EC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картинкам из слов, обозначающих названия предметов и слов, обозначающих названия действий</w:t>
            </w:r>
          </w:p>
        </w:tc>
        <w:tc>
          <w:tcPr>
            <w:tcW w:w="3544" w:type="dxa"/>
          </w:tcPr>
          <w:p w14:paraId="3521069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предметов и действий.</w:t>
            </w:r>
          </w:p>
          <w:p w14:paraId="4F06D0E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 с помощью учителя</w:t>
            </w:r>
          </w:p>
        </w:tc>
        <w:tc>
          <w:tcPr>
            <w:tcW w:w="3402" w:type="dxa"/>
          </w:tcPr>
          <w:p w14:paraId="538A20E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751C89E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14:paraId="62E3D3F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tc>
      </w:tr>
    </w:tbl>
    <w:tbl>
      <w:tblPr>
        <w:tblStyle w:val="afc"/>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42A31C14" w14:textId="77777777">
        <w:tc>
          <w:tcPr>
            <w:tcW w:w="709" w:type="dxa"/>
          </w:tcPr>
          <w:p w14:paraId="65D19E76"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410" w:type="dxa"/>
          </w:tcPr>
          <w:p w14:paraId="35B8FDE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«Подбор названий действий к названиям предметов по вопросам»</w:t>
            </w:r>
          </w:p>
        </w:tc>
        <w:tc>
          <w:tcPr>
            <w:tcW w:w="708" w:type="dxa"/>
          </w:tcPr>
          <w:p w14:paraId="14F1ED2D"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02491C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35F9E64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4F04CB5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05FAEC9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0652C74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w:t>
            </w:r>
          </w:p>
          <w:p w14:paraId="30B3BCA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w:t>
            </w:r>
          </w:p>
          <w:p w14:paraId="7A58D53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3CF87F9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2442966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14:paraId="29908DC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задания:</w:t>
            </w:r>
          </w:p>
          <w:p w14:paraId="299C43D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1 название действия к названию предмета по картинке.</w:t>
            </w:r>
          </w:p>
          <w:p w14:paraId="6AE3778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336E645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2D0D45A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71354FB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задания: подбирают 2 названия действия к названию предмета.</w:t>
            </w:r>
          </w:p>
          <w:p w14:paraId="2540D11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14:paraId="229CDAC5" w14:textId="77777777">
        <w:trPr>
          <w:trHeight w:val="2912"/>
        </w:trPr>
        <w:tc>
          <w:tcPr>
            <w:tcW w:w="709" w:type="dxa"/>
          </w:tcPr>
          <w:p w14:paraId="0678FD3E" w14:textId="6EAB9341"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r w:rsidR="001274DE">
              <w:rPr>
                <w:rFonts w:ascii="Times New Roman" w:eastAsia="Times New Roman" w:hAnsi="Times New Roman" w:cs="Times New Roman"/>
                <w:sz w:val="24"/>
                <w:szCs w:val="24"/>
              </w:rPr>
              <w:t>6</w:t>
            </w:r>
          </w:p>
        </w:tc>
        <w:tc>
          <w:tcPr>
            <w:tcW w:w="2410" w:type="dxa"/>
          </w:tcPr>
          <w:p w14:paraId="6A97DC0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признаков.</w:t>
            </w:r>
          </w:p>
          <w:p w14:paraId="5EE20F8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tc>
        <w:tc>
          <w:tcPr>
            <w:tcW w:w="708" w:type="dxa"/>
          </w:tcPr>
          <w:p w14:paraId="217B87D7"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B17010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предмета и его признака.</w:t>
            </w:r>
          </w:p>
          <w:p w14:paraId="5C8E11D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Угадывание предмета по данным признакам.</w:t>
            </w:r>
          </w:p>
          <w:p w14:paraId="514EA7A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названий предметов к словам признакам.</w:t>
            </w:r>
          </w:p>
          <w:p w14:paraId="518300B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слов-признаков к названиям предметов</w:t>
            </w:r>
          </w:p>
        </w:tc>
        <w:tc>
          <w:tcPr>
            <w:tcW w:w="3544" w:type="dxa"/>
          </w:tcPr>
          <w:p w14:paraId="29BE81A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название предмета и его признака.</w:t>
            </w:r>
          </w:p>
          <w:p w14:paraId="0C7FFCF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2517824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14:paraId="11ED46F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tc>
        <w:tc>
          <w:tcPr>
            <w:tcW w:w="3402" w:type="dxa"/>
          </w:tcPr>
          <w:p w14:paraId="56C7560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383C398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14:paraId="797730C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14:paraId="6C981CF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tc>
      </w:tr>
      <w:tr w:rsidR="00EE11FF" w14:paraId="669C2D8B" w14:textId="77777777">
        <w:trPr>
          <w:trHeight w:val="600"/>
        </w:trPr>
        <w:tc>
          <w:tcPr>
            <w:tcW w:w="709" w:type="dxa"/>
          </w:tcPr>
          <w:p w14:paraId="76818EB4"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410" w:type="dxa"/>
          </w:tcPr>
          <w:p w14:paraId="634C991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p w14:paraId="0C9A9B9F" w14:textId="77777777" w:rsidR="00EE11FF" w:rsidRDefault="00EE11FF">
            <w:pPr>
              <w:rPr>
                <w:rFonts w:ascii="Times New Roman" w:eastAsia="Times New Roman" w:hAnsi="Times New Roman" w:cs="Times New Roman"/>
                <w:i/>
                <w:sz w:val="24"/>
                <w:szCs w:val="24"/>
              </w:rPr>
            </w:pPr>
          </w:p>
        </w:tc>
        <w:tc>
          <w:tcPr>
            <w:tcW w:w="708" w:type="dxa"/>
          </w:tcPr>
          <w:p w14:paraId="2250CB13"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08B671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предмета и его признака.</w:t>
            </w:r>
          </w:p>
          <w:p w14:paraId="4EFF2A0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признаков по вопросам. </w:t>
            </w:r>
          </w:p>
          <w:p w14:paraId="2DFD649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загадок о предмете, с подбором его характерных признаков</w:t>
            </w:r>
          </w:p>
        </w:tc>
        <w:tc>
          <w:tcPr>
            <w:tcW w:w="3544" w:type="dxa"/>
          </w:tcPr>
          <w:p w14:paraId="6D08678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название предмета и его признака.</w:t>
            </w:r>
          </w:p>
          <w:p w14:paraId="7678266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7A66AD4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14:paraId="5011CDD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p w14:paraId="561182BF" w14:textId="77777777" w:rsidR="00EE11FF" w:rsidRDefault="00EE11FF">
            <w:pPr>
              <w:rPr>
                <w:rFonts w:ascii="Times New Roman" w:eastAsia="Times New Roman" w:hAnsi="Times New Roman" w:cs="Times New Roman"/>
                <w:sz w:val="24"/>
                <w:szCs w:val="24"/>
              </w:rPr>
            </w:pPr>
          </w:p>
          <w:p w14:paraId="78D1BF96" w14:textId="77777777" w:rsidR="00EE11FF" w:rsidRDefault="00EE11FF">
            <w:pPr>
              <w:rPr>
                <w:rFonts w:ascii="Times New Roman" w:eastAsia="Times New Roman" w:hAnsi="Times New Roman" w:cs="Times New Roman"/>
                <w:sz w:val="24"/>
                <w:szCs w:val="24"/>
              </w:rPr>
            </w:pPr>
          </w:p>
        </w:tc>
        <w:tc>
          <w:tcPr>
            <w:tcW w:w="3402" w:type="dxa"/>
          </w:tcPr>
          <w:p w14:paraId="21AFD46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признаков по вопросам. </w:t>
            </w:r>
          </w:p>
          <w:p w14:paraId="7174577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14:paraId="174B9D1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14:paraId="4AD530F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p w14:paraId="6FC4A93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загадки о предмете, подбирая его характерные признаки</w:t>
            </w:r>
          </w:p>
        </w:tc>
      </w:tr>
      <w:tr w:rsidR="00EE11FF" w14:paraId="2DE54977" w14:textId="77777777">
        <w:trPr>
          <w:trHeight w:val="559"/>
        </w:trPr>
        <w:tc>
          <w:tcPr>
            <w:tcW w:w="709" w:type="dxa"/>
          </w:tcPr>
          <w:p w14:paraId="108C1EDE"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410" w:type="dxa"/>
          </w:tcPr>
          <w:p w14:paraId="6A88D74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предметов по их признакам</w:t>
            </w:r>
          </w:p>
          <w:p w14:paraId="1EB8AF11" w14:textId="77777777" w:rsidR="00EE11FF" w:rsidRDefault="00EE11FF">
            <w:pPr>
              <w:rPr>
                <w:rFonts w:ascii="Times New Roman" w:eastAsia="Times New Roman" w:hAnsi="Times New Roman" w:cs="Times New Roman"/>
                <w:sz w:val="24"/>
                <w:szCs w:val="24"/>
              </w:rPr>
            </w:pPr>
          </w:p>
          <w:p w14:paraId="2E20EFF3" w14:textId="77777777" w:rsidR="00EE11FF" w:rsidRDefault="00EE11FF">
            <w:pPr>
              <w:rPr>
                <w:rFonts w:ascii="Times New Roman" w:eastAsia="Times New Roman" w:hAnsi="Times New Roman" w:cs="Times New Roman"/>
                <w:sz w:val="24"/>
                <w:szCs w:val="24"/>
              </w:rPr>
            </w:pPr>
          </w:p>
          <w:p w14:paraId="40A20FC6" w14:textId="77777777" w:rsidR="00EE11FF" w:rsidRDefault="00EE11FF">
            <w:pPr>
              <w:rPr>
                <w:rFonts w:ascii="Times New Roman" w:eastAsia="Times New Roman" w:hAnsi="Times New Roman" w:cs="Times New Roman"/>
                <w:sz w:val="24"/>
                <w:szCs w:val="24"/>
              </w:rPr>
            </w:pPr>
          </w:p>
          <w:p w14:paraId="2443F83F" w14:textId="77777777" w:rsidR="00EE11FF" w:rsidRDefault="00EE11FF">
            <w:pPr>
              <w:rPr>
                <w:rFonts w:ascii="Times New Roman" w:eastAsia="Times New Roman" w:hAnsi="Times New Roman" w:cs="Times New Roman"/>
                <w:sz w:val="24"/>
                <w:szCs w:val="24"/>
              </w:rPr>
            </w:pPr>
          </w:p>
          <w:p w14:paraId="5E975024" w14:textId="77777777" w:rsidR="00EE11FF" w:rsidRDefault="00EE11FF">
            <w:pPr>
              <w:rPr>
                <w:rFonts w:ascii="Times New Roman" w:eastAsia="Times New Roman" w:hAnsi="Times New Roman" w:cs="Times New Roman"/>
                <w:sz w:val="24"/>
                <w:szCs w:val="24"/>
              </w:rPr>
            </w:pPr>
          </w:p>
          <w:p w14:paraId="6DEA6B50" w14:textId="77777777" w:rsidR="00EE11FF" w:rsidRDefault="00EE11FF">
            <w:pPr>
              <w:rPr>
                <w:rFonts w:ascii="Times New Roman" w:eastAsia="Times New Roman" w:hAnsi="Times New Roman" w:cs="Times New Roman"/>
                <w:sz w:val="24"/>
                <w:szCs w:val="24"/>
              </w:rPr>
            </w:pPr>
          </w:p>
          <w:p w14:paraId="5523CE07" w14:textId="77777777" w:rsidR="00EE11FF" w:rsidRDefault="00EE11FF">
            <w:pPr>
              <w:rPr>
                <w:rFonts w:ascii="Times New Roman" w:eastAsia="Times New Roman" w:hAnsi="Times New Roman" w:cs="Times New Roman"/>
                <w:sz w:val="24"/>
                <w:szCs w:val="24"/>
              </w:rPr>
            </w:pPr>
          </w:p>
          <w:p w14:paraId="59A3C705" w14:textId="77777777" w:rsidR="00EE11FF" w:rsidRDefault="00EE11FF">
            <w:pPr>
              <w:rPr>
                <w:rFonts w:ascii="Times New Roman" w:eastAsia="Times New Roman" w:hAnsi="Times New Roman" w:cs="Times New Roman"/>
                <w:sz w:val="24"/>
                <w:szCs w:val="24"/>
              </w:rPr>
            </w:pPr>
          </w:p>
        </w:tc>
        <w:tc>
          <w:tcPr>
            <w:tcW w:w="708" w:type="dxa"/>
          </w:tcPr>
          <w:p w14:paraId="7B16FAE8"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14:paraId="3BA48C4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«арбуз»</w:t>
            </w:r>
            <w:r>
              <w:rPr>
                <w:rFonts w:ascii="Times New Roman" w:eastAsia="Times New Roman" w:hAnsi="Times New Roman" w:cs="Times New Roman"/>
                <w:sz w:val="24"/>
                <w:szCs w:val="24"/>
              </w:rPr>
              <w:t>.</w:t>
            </w:r>
          </w:p>
          <w:p w14:paraId="32A6F66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4A46DEF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Различение названий предметов по их признакам.</w:t>
            </w:r>
          </w:p>
          <w:p w14:paraId="1BE4DA5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 обозначение названия предметов и их признаков.</w:t>
            </w:r>
          </w:p>
          <w:p w14:paraId="3598F3F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Комментированное письмо с объяснением орфограмм в словах </w:t>
            </w:r>
          </w:p>
        </w:tc>
        <w:tc>
          <w:tcPr>
            <w:tcW w:w="3544" w:type="dxa"/>
          </w:tcPr>
          <w:p w14:paraId="47D3A1E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«арбуз».,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1CF6A84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предложение с данным словом с опорой на картинки.</w:t>
            </w:r>
          </w:p>
          <w:p w14:paraId="3DA1AC3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названий предметов по их признакам с помощью учителя.</w:t>
            </w:r>
          </w:p>
          <w:p w14:paraId="7E57A0D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tc>
        <w:tc>
          <w:tcPr>
            <w:tcW w:w="3402" w:type="dxa"/>
          </w:tcPr>
          <w:p w14:paraId="02C1B45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«арбуз», ставят ударение, указывают количество слогов, выделяют трудную букву</w:t>
            </w:r>
            <w:r>
              <w:rPr>
                <w:rFonts w:ascii="Times New Roman" w:eastAsia="Times New Roman" w:hAnsi="Times New Roman" w:cs="Times New Roman"/>
                <w:sz w:val="24"/>
                <w:szCs w:val="24"/>
              </w:rPr>
              <w:t xml:space="preserve">. </w:t>
            </w:r>
          </w:p>
          <w:p w14:paraId="5C313B6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67C10D0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различении названий предметов по их признакам.</w:t>
            </w:r>
          </w:p>
          <w:p w14:paraId="741CB26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0BF43D5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данным признакам.</w:t>
            </w:r>
          </w:p>
          <w:p w14:paraId="33E1B6B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14:paraId="752BD70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обозначают названия предметов и их признаков по образцу</w:t>
            </w:r>
          </w:p>
        </w:tc>
      </w:tr>
      <w:tr w:rsidR="00EE11FF" w14:paraId="45367D9A" w14:textId="77777777">
        <w:trPr>
          <w:trHeight w:val="610"/>
        </w:trPr>
        <w:tc>
          <w:tcPr>
            <w:tcW w:w="709" w:type="dxa"/>
          </w:tcPr>
          <w:p w14:paraId="504021F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p>
        </w:tc>
        <w:tc>
          <w:tcPr>
            <w:tcW w:w="2410" w:type="dxa"/>
          </w:tcPr>
          <w:p w14:paraId="4762C78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предметов по их признакам</w:t>
            </w:r>
          </w:p>
          <w:p w14:paraId="338C9F78" w14:textId="77777777" w:rsidR="00EE11FF" w:rsidRDefault="00EE11FF">
            <w:pPr>
              <w:rPr>
                <w:rFonts w:ascii="Times New Roman" w:eastAsia="Times New Roman" w:hAnsi="Times New Roman" w:cs="Times New Roman"/>
                <w:sz w:val="24"/>
                <w:szCs w:val="24"/>
              </w:rPr>
            </w:pPr>
          </w:p>
        </w:tc>
        <w:tc>
          <w:tcPr>
            <w:tcW w:w="708" w:type="dxa"/>
          </w:tcPr>
          <w:p w14:paraId="34CE7EE2"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0E6781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их признакам.</w:t>
            </w:r>
          </w:p>
          <w:p w14:paraId="549A224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14:paraId="382318A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объяснением орфограмм в словах</w:t>
            </w:r>
          </w:p>
        </w:tc>
        <w:tc>
          <w:tcPr>
            <w:tcW w:w="3544" w:type="dxa"/>
          </w:tcPr>
          <w:p w14:paraId="3574897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 с помощью учителя.</w:t>
            </w:r>
          </w:p>
          <w:p w14:paraId="52CB78A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14:paraId="62E1266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p w14:paraId="728B98BB" w14:textId="77777777" w:rsidR="00EE11FF" w:rsidRDefault="00EE11FF">
            <w:pPr>
              <w:rPr>
                <w:rFonts w:ascii="Times New Roman" w:eastAsia="Times New Roman" w:hAnsi="Times New Roman" w:cs="Times New Roman"/>
                <w:sz w:val="24"/>
                <w:szCs w:val="24"/>
              </w:rPr>
            </w:pPr>
          </w:p>
        </w:tc>
        <w:tc>
          <w:tcPr>
            <w:tcW w:w="3402" w:type="dxa"/>
          </w:tcPr>
          <w:p w14:paraId="706F312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w:t>
            </w:r>
          </w:p>
          <w:p w14:paraId="74BE4CE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данным признакам.</w:t>
            </w:r>
          </w:p>
          <w:p w14:paraId="43995E1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14:paraId="6DBB4AE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обозначают названия предметов и их признаков</w:t>
            </w:r>
          </w:p>
        </w:tc>
      </w:tr>
      <w:tr w:rsidR="00EE11FF" w14:paraId="59808F38" w14:textId="77777777">
        <w:trPr>
          <w:trHeight w:val="2824"/>
        </w:trPr>
        <w:tc>
          <w:tcPr>
            <w:tcW w:w="709" w:type="dxa"/>
          </w:tcPr>
          <w:p w14:paraId="567D6193"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70</w:t>
            </w:r>
          </w:p>
        </w:tc>
        <w:tc>
          <w:tcPr>
            <w:tcW w:w="2410" w:type="dxa"/>
          </w:tcPr>
          <w:p w14:paraId="23151C1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708" w:type="dxa"/>
          </w:tcPr>
          <w:p w14:paraId="7BE2A5F1"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10512B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признак предмета.</w:t>
            </w:r>
          </w:p>
          <w:p w14:paraId="7AAC2CE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14:paraId="3A448B9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предметным картинкам по образцу</w:t>
            </w:r>
          </w:p>
        </w:tc>
        <w:tc>
          <w:tcPr>
            <w:tcW w:w="3544" w:type="dxa"/>
          </w:tcPr>
          <w:p w14:paraId="72ACE84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с опорой на картинку.</w:t>
            </w:r>
          </w:p>
          <w:p w14:paraId="6E57578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картинку.</w:t>
            </w:r>
          </w:p>
          <w:p w14:paraId="27C707A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 помощью учителя</w:t>
            </w:r>
          </w:p>
        </w:tc>
        <w:tc>
          <w:tcPr>
            <w:tcW w:w="3402" w:type="dxa"/>
          </w:tcPr>
          <w:p w14:paraId="197D718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7C78218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w:t>
            </w:r>
          </w:p>
          <w:p w14:paraId="27AC073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w:t>
            </w:r>
          </w:p>
          <w:p w14:paraId="0D9CF57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предметным картинкам по образцу</w:t>
            </w:r>
          </w:p>
        </w:tc>
      </w:tr>
      <w:tr w:rsidR="00EE11FF" w14:paraId="0A22C35A" w14:textId="77777777">
        <w:trPr>
          <w:trHeight w:val="730"/>
        </w:trPr>
        <w:tc>
          <w:tcPr>
            <w:tcW w:w="709" w:type="dxa"/>
          </w:tcPr>
          <w:p w14:paraId="340346C3"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410" w:type="dxa"/>
          </w:tcPr>
          <w:p w14:paraId="7CBE847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p w14:paraId="33EDFE4A" w14:textId="77777777" w:rsidR="00EE11FF" w:rsidRDefault="00EE11FF">
            <w:pPr>
              <w:rPr>
                <w:rFonts w:ascii="Times New Roman" w:eastAsia="Times New Roman" w:hAnsi="Times New Roman" w:cs="Times New Roman"/>
                <w:sz w:val="24"/>
                <w:szCs w:val="24"/>
              </w:rPr>
            </w:pPr>
          </w:p>
          <w:p w14:paraId="4C4123FD" w14:textId="77777777" w:rsidR="00EE11FF" w:rsidRDefault="00EE11FF">
            <w:pPr>
              <w:rPr>
                <w:rFonts w:ascii="Times New Roman" w:eastAsia="Times New Roman" w:hAnsi="Times New Roman" w:cs="Times New Roman"/>
                <w:sz w:val="24"/>
                <w:szCs w:val="24"/>
              </w:rPr>
            </w:pPr>
          </w:p>
        </w:tc>
        <w:tc>
          <w:tcPr>
            <w:tcW w:w="708" w:type="dxa"/>
          </w:tcPr>
          <w:p w14:paraId="7A0E8935"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AB2B07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«дорога»</w:t>
            </w:r>
            <w:r>
              <w:rPr>
                <w:rFonts w:ascii="Times New Roman" w:eastAsia="Times New Roman" w:hAnsi="Times New Roman" w:cs="Times New Roman"/>
                <w:sz w:val="24"/>
                <w:szCs w:val="24"/>
              </w:rPr>
              <w:t>.</w:t>
            </w:r>
          </w:p>
          <w:p w14:paraId="5428829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3126F85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14:paraId="3F128D8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14:paraId="45CD59E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71FEBA2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с опорой на картинки.</w:t>
            </w:r>
          </w:p>
          <w:p w14:paraId="5439203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2E95F67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картинку. Составляют и записывают предложения по предметным картинкам с помощью учителя</w:t>
            </w:r>
          </w:p>
        </w:tc>
        <w:tc>
          <w:tcPr>
            <w:tcW w:w="3402" w:type="dxa"/>
          </w:tcPr>
          <w:p w14:paraId="4A1CD8D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w:t>
            </w:r>
            <w:r>
              <w:rPr>
                <w:rFonts w:ascii="Times New Roman" w:eastAsia="Times New Roman" w:hAnsi="Times New Roman" w:cs="Times New Roman"/>
                <w:sz w:val="24"/>
                <w:szCs w:val="24"/>
              </w:rPr>
              <w:t xml:space="preserve">. </w:t>
            </w:r>
          </w:p>
          <w:p w14:paraId="4FB7B75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5601CC3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1E042FA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признаков предмета.</w:t>
            </w:r>
          </w:p>
          <w:p w14:paraId="21A3D83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названия предметов и их признаков</w:t>
            </w:r>
          </w:p>
          <w:p w14:paraId="25AA1CE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bl>
    <w:p w14:paraId="72ACFE7A" w14:textId="77777777" w:rsidR="00EE11FF" w:rsidRDefault="00000000">
      <w:r>
        <w:br w:type="page"/>
      </w:r>
    </w:p>
    <w:tbl>
      <w:tblPr>
        <w:tblStyle w:val="afd"/>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6E95E2B1" w14:textId="77777777">
        <w:tc>
          <w:tcPr>
            <w:tcW w:w="709" w:type="dxa"/>
          </w:tcPr>
          <w:p w14:paraId="71AB83A8"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72</w:t>
            </w:r>
          </w:p>
        </w:tc>
        <w:tc>
          <w:tcPr>
            <w:tcW w:w="2410" w:type="dxa"/>
          </w:tcPr>
          <w:p w14:paraId="5BE6AF4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tc>
        <w:tc>
          <w:tcPr>
            <w:tcW w:w="708" w:type="dxa"/>
          </w:tcPr>
          <w:p w14:paraId="3BDE27C1"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4A7FA7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слов-признаков по вопросам.</w:t>
            </w:r>
          </w:p>
          <w:p w14:paraId="4B40A1E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выделении названий признаков предмета из предложения.</w:t>
            </w:r>
          </w:p>
          <w:p w14:paraId="098F689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14:paraId="5DAB5A1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14:paraId="11AD09C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и записи названий признаков предмета в предложении с помощью учителя</w:t>
            </w:r>
          </w:p>
          <w:p w14:paraId="365C6804" w14:textId="77777777" w:rsidR="00EE11FF" w:rsidRDefault="00EE11FF">
            <w:pPr>
              <w:rPr>
                <w:rFonts w:ascii="Times New Roman" w:eastAsia="Times New Roman" w:hAnsi="Times New Roman" w:cs="Times New Roman"/>
                <w:sz w:val="24"/>
                <w:szCs w:val="24"/>
              </w:rPr>
            </w:pPr>
          </w:p>
        </w:tc>
        <w:tc>
          <w:tcPr>
            <w:tcW w:w="3402" w:type="dxa"/>
          </w:tcPr>
          <w:p w14:paraId="120F23B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и предмет по его признакам.</w:t>
            </w:r>
          </w:p>
          <w:p w14:paraId="69D906A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предметы по их признакам.</w:t>
            </w:r>
          </w:p>
          <w:p w14:paraId="45E12E3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названий признаков предмета из предложения.</w:t>
            </w:r>
          </w:p>
          <w:p w14:paraId="6AB64C3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названия предметов и их признаки</w:t>
            </w:r>
          </w:p>
        </w:tc>
      </w:tr>
      <w:tr w:rsidR="00EE11FF" w14:paraId="707BCD9C" w14:textId="77777777">
        <w:trPr>
          <w:trHeight w:val="813"/>
        </w:trPr>
        <w:tc>
          <w:tcPr>
            <w:tcW w:w="709" w:type="dxa"/>
          </w:tcPr>
          <w:p w14:paraId="072699EA"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410" w:type="dxa"/>
          </w:tcPr>
          <w:p w14:paraId="6EEB51F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p w14:paraId="54B548A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по теме</w:t>
            </w:r>
          </w:p>
        </w:tc>
        <w:tc>
          <w:tcPr>
            <w:tcW w:w="708" w:type="dxa"/>
          </w:tcPr>
          <w:p w14:paraId="49B0FE51"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619467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p w14:paraId="32B1F3D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14:paraId="6FE35A8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544" w:type="dxa"/>
          </w:tcPr>
          <w:p w14:paraId="001624A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14:paraId="6C88C22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 с помощью учителя.</w:t>
            </w:r>
          </w:p>
          <w:p w14:paraId="558D47C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образцу</w:t>
            </w:r>
          </w:p>
        </w:tc>
        <w:tc>
          <w:tcPr>
            <w:tcW w:w="3402" w:type="dxa"/>
          </w:tcPr>
          <w:p w14:paraId="2808983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6CC3F21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w:t>
            </w:r>
          </w:p>
          <w:p w14:paraId="342AFEC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с печатного текста</w:t>
            </w:r>
          </w:p>
        </w:tc>
      </w:tr>
      <w:tr w:rsidR="00EE11FF" w14:paraId="3C6B0FD7" w14:textId="77777777">
        <w:trPr>
          <w:trHeight w:val="276"/>
        </w:trPr>
        <w:tc>
          <w:tcPr>
            <w:tcW w:w="709" w:type="dxa"/>
          </w:tcPr>
          <w:p w14:paraId="588BCCE9"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410" w:type="dxa"/>
          </w:tcPr>
          <w:p w14:paraId="0640EE9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tc>
        <w:tc>
          <w:tcPr>
            <w:tcW w:w="708" w:type="dxa"/>
          </w:tcPr>
          <w:p w14:paraId="040D2E69"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8BA1DA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14:paraId="6711642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словам-признакам и действиям от слов-предметов</w:t>
            </w:r>
          </w:p>
        </w:tc>
        <w:tc>
          <w:tcPr>
            <w:tcW w:w="3544" w:type="dxa"/>
          </w:tcPr>
          <w:p w14:paraId="213BA14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14:paraId="07A7FA3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5236D16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1C0BD92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14:paraId="0D95546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p w14:paraId="34D3BA9A" w14:textId="77777777" w:rsidR="00EE11FF" w:rsidRDefault="00EE11FF">
            <w:pPr>
              <w:rPr>
                <w:rFonts w:ascii="Times New Roman" w:eastAsia="Times New Roman" w:hAnsi="Times New Roman" w:cs="Times New Roman"/>
                <w:sz w:val="24"/>
                <w:szCs w:val="24"/>
              </w:rPr>
            </w:pPr>
          </w:p>
        </w:tc>
        <w:tc>
          <w:tcPr>
            <w:tcW w:w="3402" w:type="dxa"/>
          </w:tcPr>
          <w:p w14:paraId="39AA6ED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14:paraId="5A6B70E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66D7CB6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7FA2F4B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14:paraId="29925F6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словам-признакам и действиям от слов-предметов.</w:t>
            </w:r>
          </w:p>
          <w:p w14:paraId="6F62CD4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порядке следования схем</w:t>
            </w:r>
          </w:p>
        </w:tc>
      </w:tr>
      <w:tr w:rsidR="00EE11FF" w14:paraId="36508222" w14:textId="77777777">
        <w:trPr>
          <w:trHeight w:val="820"/>
        </w:trPr>
        <w:tc>
          <w:tcPr>
            <w:tcW w:w="709" w:type="dxa"/>
          </w:tcPr>
          <w:p w14:paraId="724B7129"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410" w:type="dxa"/>
          </w:tcPr>
          <w:p w14:paraId="53412BB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p w14:paraId="063765E6" w14:textId="77777777" w:rsidR="00EE11FF" w:rsidRDefault="00EE11FF">
            <w:pPr>
              <w:rPr>
                <w:rFonts w:ascii="Times New Roman" w:eastAsia="Times New Roman" w:hAnsi="Times New Roman" w:cs="Times New Roman"/>
                <w:sz w:val="24"/>
                <w:szCs w:val="24"/>
              </w:rPr>
            </w:pPr>
          </w:p>
          <w:p w14:paraId="164CEE8A" w14:textId="77777777" w:rsidR="00EE11FF" w:rsidRDefault="00EE11FF">
            <w:pPr>
              <w:rPr>
                <w:rFonts w:ascii="Times New Roman" w:eastAsia="Times New Roman" w:hAnsi="Times New Roman" w:cs="Times New Roman"/>
                <w:sz w:val="24"/>
                <w:szCs w:val="24"/>
              </w:rPr>
            </w:pPr>
          </w:p>
          <w:p w14:paraId="2067F0A3" w14:textId="77777777" w:rsidR="00EE11FF" w:rsidRDefault="00EE11FF">
            <w:pPr>
              <w:rPr>
                <w:rFonts w:ascii="Times New Roman" w:eastAsia="Times New Roman" w:hAnsi="Times New Roman" w:cs="Times New Roman"/>
                <w:sz w:val="24"/>
                <w:szCs w:val="24"/>
              </w:rPr>
            </w:pPr>
          </w:p>
        </w:tc>
        <w:tc>
          <w:tcPr>
            <w:tcW w:w="708" w:type="dxa"/>
          </w:tcPr>
          <w:p w14:paraId="4E876226"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ACD29D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14:paraId="6BCAF55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предложения и текста названий предметов, их действий и признаков</w:t>
            </w:r>
          </w:p>
          <w:p w14:paraId="6434164D" w14:textId="77777777" w:rsidR="00EE11FF" w:rsidRDefault="00EE11FF">
            <w:pPr>
              <w:rPr>
                <w:rFonts w:ascii="Times New Roman" w:eastAsia="Times New Roman" w:hAnsi="Times New Roman" w:cs="Times New Roman"/>
                <w:sz w:val="24"/>
                <w:szCs w:val="24"/>
              </w:rPr>
            </w:pPr>
          </w:p>
          <w:p w14:paraId="3D486B41" w14:textId="77777777" w:rsidR="00EE11FF" w:rsidRDefault="00EE11FF">
            <w:pPr>
              <w:rPr>
                <w:rFonts w:ascii="Times New Roman" w:eastAsia="Times New Roman" w:hAnsi="Times New Roman" w:cs="Times New Roman"/>
                <w:sz w:val="24"/>
                <w:szCs w:val="24"/>
              </w:rPr>
            </w:pPr>
          </w:p>
        </w:tc>
        <w:tc>
          <w:tcPr>
            <w:tcW w:w="3544" w:type="dxa"/>
          </w:tcPr>
          <w:p w14:paraId="1E4769F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14:paraId="34B8076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13011E3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2CF0DA0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14:paraId="2EE830C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 после предварительного разбора</w:t>
            </w:r>
          </w:p>
        </w:tc>
        <w:tc>
          <w:tcPr>
            <w:tcW w:w="3402" w:type="dxa"/>
          </w:tcPr>
          <w:p w14:paraId="1CA4290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14:paraId="60C67FC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3A20E2C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1AA83B2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14:paraId="42F1A7E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w:t>
            </w:r>
          </w:p>
          <w:p w14:paraId="4BC3EC63" w14:textId="77777777" w:rsidR="00EE11FF" w:rsidRDefault="00EE11FF">
            <w:pPr>
              <w:rPr>
                <w:rFonts w:ascii="Times New Roman" w:eastAsia="Times New Roman" w:hAnsi="Times New Roman" w:cs="Times New Roman"/>
                <w:sz w:val="24"/>
                <w:szCs w:val="24"/>
              </w:rPr>
            </w:pPr>
          </w:p>
        </w:tc>
      </w:tr>
      <w:tr w:rsidR="00EE11FF" w14:paraId="61896F1B" w14:textId="77777777">
        <w:trPr>
          <w:trHeight w:val="820"/>
        </w:trPr>
        <w:tc>
          <w:tcPr>
            <w:tcW w:w="709" w:type="dxa"/>
          </w:tcPr>
          <w:p w14:paraId="499D28F8"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410" w:type="dxa"/>
          </w:tcPr>
          <w:p w14:paraId="2D398B0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14:paraId="1397A30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В, НА, С, У, ИЗ</w:t>
            </w:r>
          </w:p>
        </w:tc>
        <w:tc>
          <w:tcPr>
            <w:tcW w:w="708" w:type="dxa"/>
          </w:tcPr>
          <w:p w14:paraId="3B56E7D7"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008ECD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новыми предлогами В, НА, С, У, ИЗ.</w:t>
            </w:r>
          </w:p>
          <w:p w14:paraId="41729D6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14:paraId="650CE26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Вывод о предлоге, как отдельном слове.</w:t>
            </w:r>
          </w:p>
          <w:p w14:paraId="3A55E0B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tc>
        <w:tc>
          <w:tcPr>
            <w:tcW w:w="3544" w:type="dxa"/>
          </w:tcPr>
          <w:p w14:paraId="0B9B4DF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предлогами В, НА, С, У, ИЗ.</w:t>
            </w:r>
          </w:p>
          <w:p w14:paraId="6009A82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за их написанием в разных словосочетаниях.</w:t>
            </w:r>
          </w:p>
          <w:p w14:paraId="6D84FAAB" w14:textId="77777777" w:rsidR="00EE11FF" w:rsidRDefault="00000000">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подбирать нужный предлог для связи слов в словосочетании с помощью учителя.</w:t>
            </w:r>
          </w:p>
          <w:p w14:paraId="219160C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правописании предлогов на письме </w:t>
            </w:r>
          </w:p>
        </w:tc>
        <w:tc>
          <w:tcPr>
            <w:tcW w:w="3402" w:type="dxa"/>
          </w:tcPr>
          <w:p w14:paraId="613B0A2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предлогами В, НА, С, У, ИЗ.</w:t>
            </w:r>
          </w:p>
          <w:p w14:paraId="3101AC8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предлоге, как отдельном слове.</w:t>
            </w:r>
          </w:p>
          <w:p w14:paraId="284369AB" w14:textId="77777777" w:rsidR="00EE11FF" w:rsidRDefault="00000000">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выбирать или подбирать нужный предлог для связи слов в словосочетании или предложении. Составляют и записывают разные по смыслу предложения с одним и тем же предлогом</w:t>
            </w:r>
          </w:p>
          <w:p w14:paraId="3D397D51" w14:textId="77777777" w:rsidR="00EE11FF" w:rsidRDefault="00EE11FF">
            <w:pPr>
              <w:rPr>
                <w:rFonts w:ascii="Times New Roman" w:eastAsia="Times New Roman" w:hAnsi="Times New Roman" w:cs="Times New Roman"/>
                <w:sz w:val="24"/>
                <w:szCs w:val="24"/>
              </w:rPr>
            </w:pPr>
          </w:p>
        </w:tc>
      </w:tr>
      <w:tr w:rsidR="00EE11FF" w14:paraId="36A839A7" w14:textId="77777777">
        <w:trPr>
          <w:trHeight w:val="560"/>
        </w:trPr>
        <w:tc>
          <w:tcPr>
            <w:tcW w:w="709" w:type="dxa"/>
          </w:tcPr>
          <w:p w14:paraId="7078411D"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410" w:type="dxa"/>
          </w:tcPr>
          <w:p w14:paraId="5066DB5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14:paraId="14FA52E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В, НА, С, У, ИЗ</w:t>
            </w:r>
          </w:p>
          <w:p w14:paraId="624C4DA0" w14:textId="77777777" w:rsidR="00EE11FF" w:rsidRDefault="00EE11FF">
            <w:pPr>
              <w:rPr>
                <w:rFonts w:ascii="Times New Roman" w:eastAsia="Times New Roman" w:hAnsi="Times New Roman" w:cs="Times New Roman"/>
                <w:sz w:val="24"/>
                <w:szCs w:val="24"/>
              </w:rPr>
            </w:pPr>
          </w:p>
          <w:p w14:paraId="244AD2CF" w14:textId="77777777" w:rsidR="00EE11FF" w:rsidRDefault="00EE11FF">
            <w:pPr>
              <w:rPr>
                <w:rFonts w:ascii="Times New Roman" w:eastAsia="Times New Roman" w:hAnsi="Times New Roman" w:cs="Times New Roman"/>
                <w:sz w:val="24"/>
                <w:szCs w:val="24"/>
              </w:rPr>
            </w:pPr>
          </w:p>
        </w:tc>
        <w:tc>
          <w:tcPr>
            <w:tcW w:w="708" w:type="dxa"/>
          </w:tcPr>
          <w:p w14:paraId="6586275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69F194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14:paraId="0099A43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14:paraId="213EA42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Чтение и запись предложения с подбором подходящего по смыслу предлога</w:t>
            </w:r>
          </w:p>
        </w:tc>
        <w:tc>
          <w:tcPr>
            <w:tcW w:w="3544" w:type="dxa"/>
          </w:tcPr>
          <w:p w14:paraId="7B2B7C5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В, НА, С, У, ИЗ в речи с опорой на картинки.</w:t>
            </w:r>
          </w:p>
          <w:p w14:paraId="4E4F53E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В, НА, С, У, ИЗ</w:t>
            </w:r>
          </w:p>
          <w:p w14:paraId="545322E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словосочетаниях после предварительного разбора </w:t>
            </w:r>
          </w:p>
          <w:p w14:paraId="146FE605" w14:textId="77777777" w:rsidR="00EE11FF" w:rsidRDefault="00EE11FF">
            <w:pPr>
              <w:rPr>
                <w:rFonts w:ascii="Times New Roman" w:eastAsia="Times New Roman" w:hAnsi="Times New Roman" w:cs="Times New Roman"/>
                <w:sz w:val="24"/>
                <w:szCs w:val="24"/>
              </w:rPr>
            </w:pPr>
          </w:p>
          <w:p w14:paraId="23D81453" w14:textId="77777777" w:rsidR="00EE11FF" w:rsidRDefault="00EE11FF">
            <w:pPr>
              <w:rPr>
                <w:rFonts w:ascii="Times New Roman" w:eastAsia="Times New Roman" w:hAnsi="Times New Roman" w:cs="Times New Roman"/>
                <w:sz w:val="24"/>
                <w:szCs w:val="24"/>
              </w:rPr>
            </w:pPr>
          </w:p>
        </w:tc>
        <w:tc>
          <w:tcPr>
            <w:tcW w:w="3402" w:type="dxa"/>
          </w:tcPr>
          <w:p w14:paraId="33908B1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В, НА, С, У, ИЗ в речи.</w:t>
            </w:r>
          </w:p>
          <w:p w14:paraId="4B33FFF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В, НА, С, У, ИЗ в тексте. </w:t>
            </w:r>
          </w:p>
          <w:p w14:paraId="24F06D92" w14:textId="77777777" w:rsidR="00EE11FF" w:rsidRDefault="00000000">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 записывают нужный  предлог для связи </w:t>
            </w:r>
            <w:r>
              <w:rPr>
                <w:rFonts w:ascii="Times New Roman" w:eastAsia="Times New Roman" w:hAnsi="Times New Roman" w:cs="Times New Roman"/>
                <w:color w:val="000000"/>
                <w:sz w:val="24"/>
                <w:szCs w:val="24"/>
              </w:rPr>
              <w:lastRenderedPageBreak/>
              <w:t>слов в  словосочетании или предложении</w:t>
            </w:r>
          </w:p>
        </w:tc>
      </w:tr>
      <w:tr w:rsidR="00EE11FF" w14:paraId="5A04AA2D" w14:textId="77777777">
        <w:trPr>
          <w:trHeight w:val="2694"/>
        </w:trPr>
        <w:tc>
          <w:tcPr>
            <w:tcW w:w="709" w:type="dxa"/>
          </w:tcPr>
          <w:p w14:paraId="6EB89DAC"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410" w:type="dxa"/>
          </w:tcPr>
          <w:p w14:paraId="3B85BFC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со словами</w:t>
            </w:r>
          </w:p>
        </w:tc>
        <w:tc>
          <w:tcPr>
            <w:tcW w:w="708" w:type="dxa"/>
          </w:tcPr>
          <w:p w14:paraId="151C001B"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E3CBD1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14:paraId="2B2FC8F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14:paraId="633CA36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предлогов К, ПО в речи при построении и записи предложений</w:t>
            </w:r>
          </w:p>
        </w:tc>
        <w:tc>
          <w:tcPr>
            <w:tcW w:w="3544" w:type="dxa"/>
          </w:tcPr>
          <w:p w14:paraId="2856CA0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с опорой на картинки.</w:t>
            </w:r>
          </w:p>
          <w:p w14:paraId="2490DC7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предлоги К, ПО в словосочетаниях.</w:t>
            </w:r>
          </w:p>
          <w:p w14:paraId="6467638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К, ПО</w:t>
            </w:r>
          </w:p>
          <w:p w14:paraId="6D61194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словосочетаниях после предварительного разбора </w:t>
            </w:r>
          </w:p>
          <w:p w14:paraId="41131188" w14:textId="77777777" w:rsidR="00EE11FF" w:rsidRDefault="00EE11FF">
            <w:pPr>
              <w:rPr>
                <w:rFonts w:ascii="Times New Roman" w:eastAsia="Times New Roman" w:hAnsi="Times New Roman" w:cs="Times New Roman"/>
                <w:sz w:val="24"/>
                <w:szCs w:val="24"/>
              </w:rPr>
            </w:pPr>
          </w:p>
        </w:tc>
        <w:tc>
          <w:tcPr>
            <w:tcW w:w="3402" w:type="dxa"/>
          </w:tcPr>
          <w:p w14:paraId="1394615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при построении предложений.</w:t>
            </w:r>
          </w:p>
          <w:p w14:paraId="3E67967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предлоги К, ПО в тексте. </w:t>
            </w:r>
          </w:p>
          <w:p w14:paraId="2703DB6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разные по смыслу предложения с одним и тем же предлогом</w:t>
            </w:r>
          </w:p>
        </w:tc>
      </w:tr>
      <w:tr w:rsidR="00EE11FF" w14:paraId="7F07A30E" w14:textId="77777777">
        <w:tc>
          <w:tcPr>
            <w:tcW w:w="709" w:type="dxa"/>
          </w:tcPr>
          <w:p w14:paraId="00015D3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410" w:type="dxa"/>
          </w:tcPr>
          <w:p w14:paraId="4F60AFF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ОТ со словами</w:t>
            </w:r>
          </w:p>
        </w:tc>
        <w:tc>
          <w:tcPr>
            <w:tcW w:w="708" w:type="dxa"/>
          </w:tcPr>
          <w:p w14:paraId="4B4A583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E26148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ОТ в речи при построении предложений.</w:t>
            </w:r>
          </w:p>
          <w:p w14:paraId="15EDAEB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14:paraId="5A54AD7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ОТ</w:t>
            </w:r>
          </w:p>
        </w:tc>
        <w:tc>
          <w:tcPr>
            <w:tcW w:w="3544" w:type="dxa"/>
          </w:tcPr>
          <w:p w14:paraId="7D8FD29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ОТ в речи, при построении словосочетаний с опорой на картинки.</w:t>
            </w:r>
          </w:p>
          <w:p w14:paraId="11900B8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ОТ в предложении.</w:t>
            </w:r>
          </w:p>
          <w:p w14:paraId="5E173E4A" w14:textId="77777777" w:rsidR="00EE11FF" w:rsidRDefault="00000000">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предложение с предлогом ОТ после предварительного разбора</w:t>
            </w:r>
          </w:p>
        </w:tc>
        <w:tc>
          <w:tcPr>
            <w:tcW w:w="3402" w:type="dxa"/>
          </w:tcPr>
          <w:p w14:paraId="3CBD8D9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ОТ в речи при построении предложений.</w:t>
            </w:r>
          </w:p>
          <w:p w14:paraId="4EED216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ОТ в тексте. </w:t>
            </w:r>
          </w:p>
          <w:p w14:paraId="7A2881C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ОТ</w:t>
            </w:r>
          </w:p>
        </w:tc>
      </w:tr>
      <w:tr w:rsidR="00EE11FF" w14:paraId="3234E75E" w14:textId="77777777">
        <w:tc>
          <w:tcPr>
            <w:tcW w:w="709" w:type="dxa"/>
          </w:tcPr>
          <w:p w14:paraId="6307425A"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410" w:type="dxa"/>
          </w:tcPr>
          <w:p w14:paraId="288950B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НАД, ПОД со словами</w:t>
            </w:r>
          </w:p>
        </w:tc>
        <w:tc>
          <w:tcPr>
            <w:tcW w:w="708" w:type="dxa"/>
          </w:tcPr>
          <w:p w14:paraId="36E9292F"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9DDC13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предлогов НАД, ПОД в речи при построении предложений.</w:t>
            </w:r>
          </w:p>
          <w:p w14:paraId="3B4A76A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14:paraId="32B7DC4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и запись предложений с предлогами НАД, ПОД</w:t>
            </w:r>
          </w:p>
          <w:p w14:paraId="528AA5A6" w14:textId="77777777" w:rsidR="00EE11FF" w:rsidRDefault="00EE11FF">
            <w:pPr>
              <w:rPr>
                <w:rFonts w:ascii="Times New Roman" w:eastAsia="Times New Roman" w:hAnsi="Times New Roman" w:cs="Times New Roman"/>
                <w:sz w:val="24"/>
                <w:szCs w:val="24"/>
              </w:rPr>
            </w:pPr>
          </w:p>
        </w:tc>
        <w:tc>
          <w:tcPr>
            <w:tcW w:w="3544" w:type="dxa"/>
          </w:tcPr>
          <w:p w14:paraId="2C01B5E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НАД, ПОД</w:t>
            </w:r>
          </w:p>
          <w:p w14:paraId="58AD697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 речи при построении словосочетаний, с опорой на картинки.</w:t>
            </w:r>
          </w:p>
          <w:p w14:paraId="0FB4CE2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предлоги НАД, ПОД в предложении.</w:t>
            </w:r>
          </w:p>
          <w:p w14:paraId="2656988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предлогами НАД, ПОД после предварительного разбора</w:t>
            </w:r>
          </w:p>
        </w:tc>
        <w:tc>
          <w:tcPr>
            <w:tcW w:w="3402" w:type="dxa"/>
          </w:tcPr>
          <w:p w14:paraId="6326100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НАД, ПОД в речи при построении предложений.</w:t>
            </w:r>
          </w:p>
          <w:p w14:paraId="464234C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предлоги НАД, ПОД в тексте. </w:t>
            </w:r>
          </w:p>
          <w:p w14:paraId="74EFE51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Подбирают нужный предлог для связи слов в словосочетании или предложении</w:t>
            </w:r>
          </w:p>
        </w:tc>
      </w:tr>
      <w:tr w:rsidR="00EE11FF" w14:paraId="3A686BB6" w14:textId="77777777">
        <w:trPr>
          <w:trHeight w:val="274"/>
        </w:trPr>
        <w:tc>
          <w:tcPr>
            <w:tcW w:w="709" w:type="dxa"/>
          </w:tcPr>
          <w:p w14:paraId="329CE195"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81</w:t>
            </w:r>
          </w:p>
          <w:p w14:paraId="4786E234" w14:textId="77777777" w:rsidR="00EE11FF" w:rsidRDefault="00EE11FF">
            <w:pPr>
              <w:jc w:val="center"/>
              <w:rPr>
                <w:rFonts w:ascii="Times New Roman" w:eastAsia="Times New Roman" w:hAnsi="Times New Roman" w:cs="Times New Roman"/>
                <w:sz w:val="24"/>
                <w:szCs w:val="24"/>
              </w:rPr>
            </w:pPr>
          </w:p>
          <w:p w14:paraId="1CA0ACE6" w14:textId="77777777" w:rsidR="00EE11FF" w:rsidRDefault="00EE11FF">
            <w:pPr>
              <w:jc w:val="center"/>
              <w:rPr>
                <w:rFonts w:ascii="Times New Roman" w:eastAsia="Times New Roman" w:hAnsi="Times New Roman" w:cs="Times New Roman"/>
                <w:sz w:val="24"/>
                <w:szCs w:val="24"/>
              </w:rPr>
            </w:pPr>
          </w:p>
          <w:p w14:paraId="5B15BC62" w14:textId="77777777" w:rsidR="00EE11FF" w:rsidRDefault="00EE11FF">
            <w:pPr>
              <w:jc w:val="center"/>
              <w:rPr>
                <w:rFonts w:ascii="Times New Roman" w:eastAsia="Times New Roman" w:hAnsi="Times New Roman" w:cs="Times New Roman"/>
                <w:sz w:val="24"/>
                <w:szCs w:val="24"/>
              </w:rPr>
            </w:pPr>
          </w:p>
          <w:p w14:paraId="6BE8EAB8" w14:textId="77777777" w:rsidR="00EE11FF" w:rsidRDefault="00EE11FF">
            <w:pPr>
              <w:jc w:val="center"/>
              <w:rPr>
                <w:rFonts w:ascii="Times New Roman" w:eastAsia="Times New Roman" w:hAnsi="Times New Roman" w:cs="Times New Roman"/>
                <w:sz w:val="24"/>
                <w:szCs w:val="24"/>
              </w:rPr>
            </w:pPr>
          </w:p>
          <w:p w14:paraId="61817CFE" w14:textId="77777777" w:rsidR="00EE11FF" w:rsidRDefault="00EE11FF">
            <w:pPr>
              <w:jc w:val="center"/>
              <w:rPr>
                <w:rFonts w:ascii="Times New Roman" w:eastAsia="Times New Roman" w:hAnsi="Times New Roman" w:cs="Times New Roman"/>
                <w:sz w:val="24"/>
                <w:szCs w:val="24"/>
              </w:rPr>
            </w:pPr>
          </w:p>
          <w:p w14:paraId="3FA508B2" w14:textId="77777777" w:rsidR="00EE11FF" w:rsidRDefault="00EE11FF">
            <w:pPr>
              <w:jc w:val="center"/>
              <w:rPr>
                <w:rFonts w:ascii="Times New Roman" w:eastAsia="Times New Roman" w:hAnsi="Times New Roman" w:cs="Times New Roman"/>
                <w:sz w:val="24"/>
                <w:szCs w:val="24"/>
              </w:rPr>
            </w:pPr>
          </w:p>
          <w:p w14:paraId="394B6823" w14:textId="77777777" w:rsidR="00EE11FF" w:rsidRDefault="00EE11FF">
            <w:pPr>
              <w:jc w:val="center"/>
              <w:rPr>
                <w:rFonts w:ascii="Times New Roman" w:eastAsia="Times New Roman" w:hAnsi="Times New Roman" w:cs="Times New Roman"/>
                <w:sz w:val="24"/>
                <w:szCs w:val="24"/>
              </w:rPr>
            </w:pPr>
          </w:p>
        </w:tc>
        <w:tc>
          <w:tcPr>
            <w:tcW w:w="2410" w:type="dxa"/>
          </w:tcPr>
          <w:p w14:paraId="1CE6C78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О со словами</w:t>
            </w:r>
          </w:p>
        </w:tc>
        <w:tc>
          <w:tcPr>
            <w:tcW w:w="708" w:type="dxa"/>
          </w:tcPr>
          <w:p w14:paraId="5C816474"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AF78AE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погода,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3597EAA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2011C78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14:paraId="6520957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и записи предлога О в речи при построении предложений</w:t>
            </w:r>
          </w:p>
        </w:tc>
        <w:tc>
          <w:tcPr>
            <w:tcW w:w="3544" w:type="dxa"/>
          </w:tcPr>
          <w:p w14:paraId="2E12764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«погода»,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15516F2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14:paraId="7021ABF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словосочетаний, с опорой на картинки.</w:t>
            </w:r>
          </w:p>
          <w:p w14:paraId="56D0090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О в предложении.</w:t>
            </w:r>
          </w:p>
          <w:p w14:paraId="05F78F7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предложение с </w:t>
            </w:r>
            <w:proofErr w:type="gramStart"/>
            <w:r>
              <w:rPr>
                <w:rFonts w:ascii="Times New Roman" w:eastAsia="Times New Roman" w:hAnsi="Times New Roman" w:cs="Times New Roman"/>
                <w:sz w:val="24"/>
                <w:szCs w:val="24"/>
              </w:rPr>
              <w:t>предлогом</w:t>
            </w:r>
            <w:proofErr w:type="gramEnd"/>
            <w:r>
              <w:rPr>
                <w:rFonts w:ascii="Times New Roman" w:eastAsia="Times New Roman" w:hAnsi="Times New Roman" w:cs="Times New Roman"/>
                <w:sz w:val="24"/>
                <w:szCs w:val="24"/>
              </w:rPr>
              <w:t xml:space="preserve"> О после предварительного разбора</w:t>
            </w:r>
          </w:p>
        </w:tc>
        <w:tc>
          <w:tcPr>
            <w:tcW w:w="3402" w:type="dxa"/>
          </w:tcPr>
          <w:p w14:paraId="0548737F" w14:textId="77777777" w:rsidR="00EE11FF" w:rsidRDefault="00000000">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«погода», ставят ударение, указывают количество слогов, выделяют трудную букву.</w:t>
            </w:r>
          </w:p>
          <w:p w14:paraId="478394B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1DEE336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предложений.</w:t>
            </w:r>
          </w:p>
          <w:p w14:paraId="56371CA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О в тексте. </w:t>
            </w:r>
          </w:p>
          <w:p w14:paraId="1B5441B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w:t>
            </w:r>
          </w:p>
          <w:p w14:paraId="0A6AB32D" w14:textId="77777777" w:rsidR="00EE11FF" w:rsidRDefault="00EE11FF">
            <w:pPr>
              <w:rPr>
                <w:rFonts w:ascii="Times New Roman" w:eastAsia="Times New Roman" w:hAnsi="Times New Roman" w:cs="Times New Roman"/>
                <w:sz w:val="24"/>
                <w:szCs w:val="24"/>
              </w:rPr>
            </w:pPr>
          </w:p>
        </w:tc>
      </w:tr>
      <w:tr w:rsidR="00EE11FF" w14:paraId="79B6976C" w14:textId="77777777">
        <w:trPr>
          <w:trHeight w:val="276"/>
        </w:trPr>
        <w:tc>
          <w:tcPr>
            <w:tcW w:w="709" w:type="dxa"/>
          </w:tcPr>
          <w:p w14:paraId="52F8FEF5"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410" w:type="dxa"/>
          </w:tcPr>
          <w:p w14:paraId="3559CEA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НАД, ПОД, ОТ, О со словами</w:t>
            </w:r>
          </w:p>
        </w:tc>
        <w:tc>
          <w:tcPr>
            <w:tcW w:w="708" w:type="dxa"/>
          </w:tcPr>
          <w:p w14:paraId="515A9C3D"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C289E6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выбирать или подбирать нужный предлог для связи слов в словосочетании или предложении. </w:t>
            </w:r>
          </w:p>
          <w:p w14:paraId="5D5107B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Чтение и запись предложения с подбором подходящего по смыслу предлога</w:t>
            </w:r>
          </w:p>
          <w:p w14:paraId="08A1E9D3" w14:textId="77777777" w:rsidR="00EE11FF" w:rsidRDefault="00EE11FF">
            <w:pPr>
              <w:rPr>
                <w:rFonts w:ascii="Times New Roman" w:eastAsia="Times New Roman" w:hAnsi="Times New Roman" w:cs="Times New Roman"/>
                <w:sz w:val="24"/>
                <w:szCs w:val="24"/>
              </w:rPr>
            </w:pPr>
          </w:p>
        </w:tc>
        <w:tc>
          <w:tcPr>
            <w:tcW w:w="3544" w:type="dxa"/>
          </w:tcPr>
          <w:p w14:paraId="4693FE2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предлоги К, ПО, НАД, ПОД, ОТ, О в предложении с помощью учителя.</w:t>
            </w:r>
          </w:p>
          <w:p w14:paraId="368AB28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14:paraId="01EED48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сочетания слов с пропущенными предлогами после предварительного разбора</w:t>
            </w:r>
          </w:p>
          <w:p w14:paraId="425B4A4E" w14:textId="77777777" w:rsidR="00EE11FF" w:rsidRDefault="00EE11FF">
            <w:pPr>
              <w:rPr>
                <w:rFonts w:ascii="Times New Roman" w:eastAsia="Times New Roman" w:hAnsi="Times New Roman" w:cs="Times New Roman"/>
                <w:sz w:val="24"/>
                <w:szCs w:val="24"/>
              </w:rPr>
            </w:pPr>
          </w:p>
        </w:tc>
        <w:tc>
          <w:tcPr>
            <w:tcW w:w="3402" w:type="dxa"/>
          </w:tcPr>
          <w:p w14:paraId="433E6C5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предлоги ПО, К, ОТ, НАД, ПОД, О, В, НА из предложения.</w:t>
            </w:r>
          </w:p>
          <w:p w14:paraId="4CCEA2C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14:paraId="2E47014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сочетания слов с пропущенными предлогами.</w:t>
            </w:r>
          </w:p>
          <w:p w14:paraId="75091D5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словосочетаниями</w:t>
            </w:r>
          </w:p>
        </w:tc>
      </w:tr>
    </w:tbl>
    <w:tbl>
      <w:tblPr>
        <w:tblStyle w:val="afe"/>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235B04A6" w14:textId="77777777">
        <w:trPr>
          <w:trHeight w:val="890"/>
        </w:trPr>
        <w:tc>
          <w:tcPr>
            <w:tcW w:w="709" w:type="dxa"/>
          </w:tcPr>
          <w:p w14:paraId="4CFCE54D"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83</w:t>
            </w:r>
          </w:p>
        </w:tc>
        <w:tc>
          <w:tcPr>
            <w:tcW w:w="2410" w:type="dxa"/>
          </w:tcPr>
          <w:p w14:paraId="1CF5994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НАД, ПОД, ОТ, О со словами</w:t>
            </w:r>
          </w:p>
        </w:tc>
        <w:tc>
          <w:tcPr>
            <w:tcW w:w="708" w:type="dxa"/>
          </w:tcPr>
          <w:p w14:paraId="1507397A"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134C5A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14:paraId="708E6FD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p w14:paraId="2364F6A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в предложении в зависимости от предлога</w:t>
            </w:r>
          </w:p>
          <w:p w14:paraId="73572807" w14:textId="77777777" w:rsidR="00EE11FF" w:rsidRDefault="00EE11FF">
            <w:pPr>
              <w:rPr>
                <w:rFonts w:ascii="Times New Roman" w:eastAsia="Times New Roman" w:hAnsi="Times New Roman" w:cs="Times New Roman"/>
                <w:sz w:val="24"/>
                <w:szCs w:val="24"/>
              </w:rPr>
            </w:pPr>
          </w:p>
          <w:p w14:paraId="71A779B2" w14:textId="77777777" w:rsidR="00EE11FF" w:rsidRDefault="00EE11FF">
            <w:pPr>
              <w:rPr>
                <w:rFonts w:ascii="Times New Roman" w:eastAsia="Times New Roman" w:hAnsi="Times New Roman" w:cs="Times New Roman"/>
                <w:sz w:val="24"/>
                <w:szCs w:val="24"/>
              </w:rPr>
            </w:pPr>
          </w:p>
        </w:tc>
        <w:tc>
          <w:tcPr>
            <w:tcW w:w="3544" w:type="dxa"/>
          </w:tcPr>
          <w:p w14:paraId="40F483E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К, ПО, НАД, ПОД, ОТ, О в предложении с помощью учителя.</w:t>
            </w:r>
          </w:p>
          <w:p w14:paraId="7F74C71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14:paraId="3E07F5C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предложения с подбором подходящего по смыслу предлога с помощью учителя</w:t>
            </w:r>
          </w:p>
          <w:p w14:paraId="526CEDDF" w14:textId="77777777" w:rsidR="00EE11FF" w:rsidRDefault="00EE11FF">
            <w:pPr>
              <w:rPr>
                <w:rFonts w:ascii="Times New Roman" w:eastAsia="Times New Roman" w:hAnsi="Times New Roman" w:cs="Times New Roman"/>
                <w:sz w:val="24"/>
                <w:szCs w:val="24"/>
              </w:rPr>
            </w:pPr>
          </w:p>
        </w:tc>
        <w:tc>
          <w:tcPr>
            <w:tcW w:w="3402" w:type="dxa"/>
          </w:tcPr>
          <w:p w14:paraId="37EE534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ПО, К, ОТ, НАД, ПОД, О, В, НА из предложения.</w:t>
            </w:r>
          </w:p>
          <w:p w14:paraId="4CFDF81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14:paraId="4623DC7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 составляют предложения со словосочетаниями.</w:t>
            </w:r>
          </w:p>
          <w:p w14:paraId="68CD344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в зависимости от предлога</w:t>
            </w:r>
          </w:p>
        </w:tc>
      </w:tr>
      <w:tr w:rsidR="00EE11FF" w14:paraId="5FE88FA0" w14:textId="77777777">
        <w:tc>
          <w:tcPr>
            <w:tcW w:w="709" w:type="dxa"/>
            <w:tcBorders>
              <w:bottom w:val="single" w:sz="4" w:space="0" w:color="000000"/>
            </w:tcBorders>
          </w:tcPr>
          <w:p w14:paraId="75CE1604"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410" w:type="dxa"/>
            <w:tcBorders>
              <w:bottom w:val="single" w:sz="4" w:space="0" w:color="000000"/>
            </w:tcBorders>
          </w:tcPr>
          <w:p w14:paraId="7E2F7CC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«Предлоги»</w:t>
            </w:r>
          </w:p>
        </w:tc>
        <w:tc>
          <w:tcPr>
            <w:tcW w:w="708" w:type="dxa"/>
            <w:tcBorders>
              <w:bottom w:val="single" w:sz="4" w:space="0" w:color="000000"/>
            </w:tcBorders>
          </w:tcPr>
          <w:p w14:paraId="7ED1E821"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Borders>
              <w:bottom w:val="single" w:sz="4" w:space="0" w:color="000000"/>
            </w:tcBorders>
          </w:tcPr>
          <w:p w14:paraId="55C3291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3B0CD90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14:paraId="76EEFB25" w14:textId="77777777" w:rsidR="00EE11FF" w:rsidRDefault="00EE11FF">
            <w:pPr>
              <w:rPr>
                <w:rFonts w:ascii="Times New Roman" w:eastAsia="Times New Roman" w:hAnsi="Times New Roman" w:cs="Times New Roman"/>
                <w:sz w:val="24"/>
                <w:szCs w:val="24"/>
              </w:rPr>
            </w:pPr>
          </w:p>
        </w:tc>
        <w:tc>
          <w:tcPr>
            <w:tcW w:w="3544" w:type="dxa"/>
            <w:tcBorders>
              <w:bottom w:val="single" w:sz="4" w:space="0" w:color="000000"/>
            </w:tcBorders>
          </w:tcPr>
          <w:p w14:paraId="4925A23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43CD07D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402" w:type="dxa"/>
            <w:tcBorders>
              <w:bottom w:val="single" w:sz="4" w:space="0" w:color="000000"/>
            </w:tcBorders>
          </w:tcPr>
          <w:p w14:paraId="2BB2F0F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0AD2109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w:t>
            </w:r>
          </w:p>
          <w:p w14:paraId="37D4205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bl>
    <w:p w14:paraId="3F02188F" w14:textId="77777777" w:rsidR="001274DE" w:rsidRDefault="001274DE">
      <w:r>
        <w:br w:type="page"/>
      </w:r>
    </w:p>
    <w:tbl>
      <w:tblPr>
        <w:tblStyle w:val="afe"/>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67606919" w14:textId="77777777">
        <w:tc>
          <w:tcPr>
            <w:tcW w:w="13750" w:type="dxa"/>
            <w:gridSpan w:val="6"/>
            <w:tcBorders>
              <w:bottom w:val="single" w:sz="4" w:space="0" w:color="000000"/>
            </w:tcBorders>
          </w:tcPr>
          <w:p w14:paraId="77DAE2E9" w14:textId="0EA0845A" w:rsidR="00EE11FF"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Предложение – 12 часов</w:t>
            </w:r>
          </w:p>
          <w:p w14:paraId="233FF32A" w14:textId="77777777" w:rsidR="00EE11FF" w:rsidRDefault="00EE11FF">
            <w:pPr>
              <w:rPr>
                <w:rFonts w:ascii="Times New Roman" w:eastAsia="Times New Roman" w:hAnsi="Times New Roman" w:cs="Times New Roman"/>
                <w:sz w:val="24"/>
                <w:szCs w:val="24"/>
              </w:rPr>
            </w:pPr>
          </w:p>
        </w:tc>
      </w:tr>
      <w:tr w:rsidR="00EE11FF" w14:paraId="0B89CCEA" w14:textId="77777777">
        <w:trPr>
          <w:trHeight w:val="3111"/>
        </w:trPr>
        <w:tc>
          <w:tcPr>
            <w:tcW w:w="709" w:type="dxa"/>
          </w:tcPr>
          <w:p w14:paraId="78ACD1EC"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410" w:type="dxa"/>
          </w:tcPr>
          <w:p w14:paraId="18FE55E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14:paraId="7031580D" w14:textId="77777777" w:rsidR="00EE11FF" w:rsidRDefault="00EE11FF">
            <w:pPr>
              <w:rPr>
                <w:rFonts w:ascii="Times New Roman" w:eastAsia="Times New Roman" w:hAnsi="Times New Roman" w:cs="Times New Roman"/>
                <w:sz w:val="24"/>
                <w:szCs w:val="24"/>
              </w:rPr>
            </w:pPr>
          </w:p>
          <w:p w14:paraId="300BD738" w14:textId="77777777" w:rsidR="00EE11FF" w:rsidRDefault="00EE11FF">
            <w:pPr>
              <w:rPr>
                <w:rFonts w:ascii="Times New Roman" w:eastAsia="Times New Roman" w:hAnsi="Times New Roman" w:cs="Times New Roman"/>
                <w:sz w:val="24"/>
                <w:szCs w:val="24"/>
              </w:rPr>
            </w:pPr>
          </w:p>
        </w:tc>
        <w:tc>
          <w:tcPr>
            <w:tcW w:w="708" w:type="dxa"/>
          </w:tcPr>
          <w:p w14:paraId="514C59C8"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91D30B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из текста предложений на заданную тему.</w:t>
            </w:r>
          </w:p>
          <w:p w14:paraId="6FE294E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 из данных предложений с опорой на сюжетные картинки.</w:t>
            </w:r>
          </w:p>
          <w:p w14:paraId="6277333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из текста</w:t>
            </w:r>
          </w:p>
        </w:tc>
        <w:tc>
          <w:tcPr>
            <w:tcW w:w="3544" w:type="dxa"/>
          </w:tcPr>
          <w:p w14:paraId="11F4A1F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памятку.</w:t>
            </w:r>
          </w:p>
          <w:p w14:paraId="70F66A8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14:paraId="3861A92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предварительного разбора</w:t>
            </w:r>
          </w:p>
          <w:p w14:paraId="15A38E4C" w14:textId="77777777" w:rsidR="00EE11FF" w:rsidRDefault="00EE11FF">
            <w:pPr>
              <w:rPr>
                <w:rFonts w:ascii="Times New Roman" w:eastAsia="Times New Roman" w:hAnsi="Times New Roman" w:cs="Times New Roman"/>
                <w:sz w:val="24"/>
                <w:szCs w:val="24"/>
              </w:rPr>
            </w:pPr>
          </w:p>
        </w:tc>
        <w:tc>
          <w:tcPr>
            <w:tcW w:w="3402" w:type="dxa"/>
          </w:tcPr>
          <w:p w14:paraId="3E96AB8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353E996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14:paraId="3D8F017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текст из данных предложений, опираясь на сюжетные картинки. </w:t>
            </w:r>
          </w:p>
          <w:p w14:paraId="323738C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2-3 предложения из текста</w:t>
            </w:r>
          </w:p>
        </w:tc>
      </w:tr>
      <w:tr w:rsidR="00EE11FF" w14:paraId="3AA7A03A" w14:textId="77777777">
        <w:trPr>
          <w:trHeight w:val="676"/>
        </w:trPr>
        <w:tc>
          <w:tcPr>
            <w:tcW w:w="709" w:type="dxa"/>
          </w:tcPr>
          <w:p w14:paraId="4086DD56"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410" w:type="dxa"/>
          </w:tcPr>
          <w:p w14:paraId="10E60C2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14:paraId="646CFAD3" w14:textId="77777777" w:rsidR="00EE11FF" w:rsidRDefault="00EE11FF">
            <w:pPr>
              <w:rPr>
                <w:rFonts w:ascii="Times New Roman" w:eastAsia="Times New Roman" w:hAnsi="Times New Roman" w:cs="Times New Roman"/>
                <w:sz w:val="24"/>
                <w:szCs w:val="24"/>
              </w:rPr>
            </w:pPr>
          </w:p>
          <w:p w14:paraId="43DF5582" w14:textId="77777777" w:rsidR="00EE11FF" w:rsidRDefault="00EE11FF">
            <w:pPr>
              <w:rPr>
                <w:rFonts w:ascii="Times New Roman" w:eastAsia="Times New Roman" w:hAnsi="Times New Roman" w:cs="Times New Roman"/>
                <w:sz w:val="24"/>
                <w:szCs w:val="24"/>
              </w:rPr>
            </w:pPr>
          </w:p>
          <w:p w14:paraId="69E0226F" w14:textId="77777777" w:rsidR="00EE11FF" w:rsidRDefault="00EE11FF">
            <w:pPr>
              <w:rPr>
                <w:rFonts w:ascii="Times New Roman" w:eastAsia="Times New Roman" w:hAnsi="Times New Roman" w:cs="Times New Roman"/>
                <w:sz w:val="24"/>
                <w:szCs w:val="24"/>
              </w:rPr>
            </w:pPr>
          </w:p>
          <w:p w14:paraId="5695DDBB" w14:textId="77777777" w:rsidR="00EE11FF" w:rsidRDefault="00EE11FF">
            <w:pPr>
              <w:rPr>
                <w:rFonts w:ascii="Times New Roman" w:eastAsia="Times New Roman" w:hAnsi="Times New Roman" w:cs="Times New Roman"/>
                <w:sz w:val="24"/>
                <w:szCs w:val="24"/>
              </w:rPr>
            </w:pPr>
          </w:p>
        </w:tc>
        <w:tc>
          <w:tcPr>
            <w:tcW w:w="708" w:type="dxa"/>
          </w:tcPr>
          <w:p w14:paraId="4E682DDE"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DB47CD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 порядке и связи слов в предложении.</w:t>
            </w:r>
          </w:p>
          <w:p w14:paraId="6024DEE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списывание предложений, выделение в них названий предметов</w:t>
            </w:r>
          </w:p>
          <w:p w14:paraId="01880542" w14:textId="77777777" w:rsidR="00EE11FF" w:rsidRDefault="00EE11FF">
            <w:pPr>
              <w:rPr>
                <w:rFonts w:ascii="Times New Roman" w:eastAsia="Times New Roman" w:hAnsi="Times New Roman" w:cs="Times New Roman"/>
                <w:sz w:val="24"/>
                <w:szCs w:val="24"/>
              </w:rPr>
            </w:pPr>
          </w:p>
        </w:tc>
        <w:tc>
          <w:tcPr>
            <w:tcW w:w="3544" w:type="dxa"/>
          </w:tcPr>
          <w:p w14:paraId="5A3E777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 с опорой на памятку.</w:t>
            </w:r>
          </w:p>
          <w:p w14:paraId="2978E1F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14:paraId="1D80F98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предварительного разбора,  выделяют в них названия предметов с помощью учителя</w:t>
            </w:r>
          </w:p>
        </w:tc>
        <w:tc>
          <w:tcPr>
            <w:tcW w:w="3402" w:type="dxa"/>
          </w:tcPr>
          <w:p w14:paraId="77F25AA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w:t>
            </w:r>
          </w:p>
          <w:p w14:paraId="278BCC7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14:paraId="39300CB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предложение.</w:t>
            </w:r>
          </w:p>
          <w:p w14:paraId="036451E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и записывают их, выделяют в них названия предметов</w:t>
            </w:r>
          </w:p>
        </w:tc>
      </w:tr>
      <w:tr w:rsidR="00EE11FF" w14:paraId="1502395B" w14:textId="77777777">
        <w:trPr>
          <w:trHeight w:val="560"/>
        </w:trPr>
        <w:tc>
          <w:tcPr>
            <w:tcW w:w="709" w:type="dxa"/>
          </w:tcPr>
          <w:p w14:paraId="4BBAB493"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410" w:type="dxa"/>
          </w:tcPr>
          <w:p w14:paraId="54AE4DA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tc>
        <w:tc>
          <w:tcPr>
            <w:tcW w:w="708" w:type="dxa"/>
          </w:tcPr>
          <w:p w14:paraId="3DE51EB6"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9D8044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законченного и незаконченного.</w:t>
            </w:r>
          </w:p>
          <w:p w14:paraId="0F2A1C8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544" w:type="dxa"/>
          </w:tcPr>
          <w:p w14:paraId="5D9501A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386CDCE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14:paraId="43643C9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 с помощью учителя.</w:t>
            </w:r>
          </w:p>
          <w:p w14:paraId="7775A4E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Дополняют и записывают предложения с опорой на картинку</w:t>
            </w:r>
          </w:p>
        </w:tc>
        <w:tc>
          <w:tcPr>
            <w:tcW w:w="3402" w:type="dxa"/>
          </w:tcPr>
          <w:p w14:paraId="774329C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14:paraId="66A6694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14:paraId="19215BE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14:paraId="2FCF6C9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Заканчивают предложения подходящими по смыслу словами.</w:t>
            </w:r>
          </w:p>
          <w:p w14:paraId="43865F4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E11FF" w14:paraId="293AE6B2" w14:textId="77777777">
        <w:trPr>
          <w:trHeight w:val="490"/>
        </w:trPr>
        <w:tc>
          <w:tcPr>
            <w:tcW w:w="709" w:type="dxa"/>
          </w:tcPr>
          <w:p w14:paraId="115F16A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88</w:t>
            </w:r>
          </w:p>
        </w:tc>
        <w:tc>
          <w:tcPr>
            <w:tcW w:w="2410" w:type="dxa"/>
          </w:tcPr>
          <w:p w14:paraId="07F3C54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p w14:paraId="2DE4F843" w14:textId="77777777" w:rsidR="00EE11FF" w:rsidRDefault="00EE11FF">
            <w:pPr>
              <w:rPr>
                <w:rFonts w:ascii="Times New Roman" w:eastAsia="Times New Roman" w:hAnsi="Times New Roman" w:cs="Times New Roman"/>
                <w:sz w:val="24"/>
                <w:szCs w:val="24"/>
              </w:rPr>
            </w:pPr>
          </w:p>
          <w:p w14:paraId="4414DB49" w14:textId="77777777" w:rsidR="00EE11FF" w:rsidRDefault="00EE11FF">
            <w:pPr>
              <w:rPr>
                <w:rFonts w:ascii="Times New Roman" w:eastAsia="Times New Roman" w:hAnsi="Times New Roman" w:cs="Times New Roman"/>
                <w:sz w:val="24"/>
                <w:szCs w:val="24"/>
              </w:rPr>
            </w:pPr>
          </w:p>
        </w:tc>
        <w:tc>
          <w:tcPr>
            <w:tcW w:w="708" w:type="dxa"/>
          </w:tcPr>
          <w:p w14:paraId="6F2D5B27"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A0EECF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словарными словами: неделя, месяц,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69A68FA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данными словами.</w:t>
            </w:r>
          </w:p>
          <w:p w14:paraId="35E11F0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544" w:type="dxa"/>
          </w:tcPr>
          <w:p w14:paraId="186F4B7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словарными словами: неделя, месяц,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00AE255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словами по опорным картинкам.</w:t>
            </w:r>
          </w:p>
          <w:p w14:paraId="33DB34A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7B80A1E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14:paraId="10D0AE3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с опорой на картинку</w:t>
            </w:r>
          </w:p>
        </w:tc>
        <w:tc>
          <w:tcPr>
            <w:tcW w:w="3402" w:type="dxa"/>
          </w:tcPr>
          <w:p w14:paraId="30B9581E" w14:textId="77777777" w:rsidR="00EE11FF" w:rsidRDefault="00000000">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словарными словами: неделя, месяц, ставят ударение, указывают количество слогов, выделяют трудную букву.</w:t>
            </w:r>
          </w:p>
          <w:p w14:paraId="5176375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словами.</w:t>
            </w:r>
          </w:p>
          <w:p w14:paraId="3F35C02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0C1A415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14:paraId="6649428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Заканчивают предложение по-разному. </w:t>
            </w:r>
          </w:p>
          <w:p w14:paraId="238B11E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E11FF" w14:paraId="6E9D8311" w14:textId="77777777">
        <w:tc>
          <w:tcPr>
            <w:tcW w:w="709" w:type="dxa"/>
          </w:tcPr>
          <w:p w14:paraId="53B10657"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410" w:type="dxa"/>
          </w:tcPr>
          <w:p w14:paraId="494D22F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8" w:type="dxa"/>
          </w:tcPr>
          <w:p w14:paraId="2F43B5D3"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3A333C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предложений (нераспространённое и распространённое) без использования терминов.</w:t>
            </w:r>
          </w:p>
          <w:p w14:paraId="3706F24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распространять предложения с помощью предметных картинок, вопросов и схем предложений, используя приём постепенного </w:t>
            </w:r>
            <w:r>
              <w:rPr>
                <w:rFonts w:ascii="Times New Roman" w:eastAsia="Times New Roman" w:hAnsi="Times New Roman" w:cs="Times New Roman"/>
                <w:sz w:val="24"/>
                <w:szCs w:val="24"/>
              </w:rPr>
              <w:lastRenderedPageBreak/>
              <w:t>ступенчатого распространения предложения (под руководством учителя)</w:t>
            </w:r>
          </w:p>
        </w:tc>
        <w:tc>
          <w:tcPr>
            <w:tcW w:w="3544" w:type="dxa"/>
          </w:tcPr>
          <w:p w14:paraId="2089471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14:paraId="4D79FBA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Отрабатывают правила записи предложения.</w:t>
            </w:r>
          </w:p>
          <w:p w14:paraId="5BB8008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подходящими по смыслу словами по опорным картинкам, с помощью учителя</w:t>
            </w:r>
          </w:p>
          <w:p w14:paraId="3CF8D9C4" w14:textId="77777777" w:rsidR="00EE11FF" w:rsidRDefault="00EE11FF">
            <w:pPr>
              <w:rPr>
                <w:rFonts w:ascii="Times New Roman" w:eastAsia="Times New Roman" w:hAnsi="Times New Roman" w:cs="Times New Roman"/>
                <w:sz w:val="24"/>
                <w:szCs w:val="24"/>
              </w:rPr>
            </w:pPr>
          </w:p>
        </w:tc>
        <w:tc>
          <w:tcPr>
            <w:tcW w:w="3402" w:type="dxa"/>
          </w:tcPr>
          <w:p w14:paraId="31C6F9D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396A709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предложение нераспространённое и распространённое (без использования терминов). </w:t>
            </w:r>
          </w:p>
          <w:p w14:paraId="436E040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Распространяют и записывают предложения с помощью предметных картинок, вопросов и схем предложений, используя приём </w:t>
            </w:r>
            <w:r>
              <w:rPr>
                <w:rFonts w:ascii="Times New Roman" w:eastAsia="Times New Roman" w:hAnsi="Times New Roman" w:cs="Times New Roman"/>
                <w:sz w:val="24"/>
                <w:szCs w:val="24"/>
              </w:rPr>
              <w:lastRenderedPageBreak/>
              <w:t>постепенного ступенчатого распространения предложения (под руководством учителя)</w:t>
            </w:r>
          </w:p>
        </w:tc>
      </w:tr>
      <w:tr w:rsidR="00EE11FF" w14:paraId="6090CF99" w14:textId="77777777">
        <w:tc>
          <w:tcPr>
            <w:tcW w:w="709" w:type="dxa"/>
          </w:tcPr>
          <w:p w14:paraId="2BBA0D0D"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90</w:t>
            </w:r>
          </w:p>
        </w:tc>
        <w:tc>
          <w:tcPr>
            <w:tcW w:w="2410" w:type="dxa"/>
          </w:tcPr>
          <w:p w14:paraId="1B93788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8" w:type="dxa"/>
          </w:tcPr>
          <w:p w14:paraId="03838D7E"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8D7C1F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распространять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14:paraId="3838D42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завтра,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772EE70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с данным словом.</w:t>
            </w:r>
          </w:p>
        </w:tc>
        <w:tc>
          <w:tcPr>
            <w:tcW w:w="3544" w:type="dxa"/>
          </w:tcPr>
          <w:p w14:paraId="5D62E19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3575786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образцу с помощью учителя.</w:t>
            </w:r>
          </w:p>
          <w:p w14:paraId="769A099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0E6F132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словам по опорным картинкам</w:t>
            </w:r>
          </w:p>
          <w:p w14:paraId="563F1157" w14:textId="77777777" w:rsidR="00EE11FF" w:rsidRDefault="00EE11FF">
            <w:pPr>
              <w:rPr>
                <w:rFonts w:ascii="Times New Roman" w:eastAsia="Times New Roman" w:hAnsi="Times New Roman" w:cs="Times New Roman"/>
                <w:sz w:val="24"/>
                <w:szCs w:val="24"/>
              </w:rPr>
            </w:pPr>
          </w:p>
        </w:tc>
        <w:tc>
          <w:tcPr>
            <w:tcW w:w="3402" w:type="dxa"/>
          </w:tcPr>
          <w:p w14:paraId="4C8923B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442B75D9" w14:textId="77777777" w:rsidR="00EE11FF" w:rsidRDefault="00000000">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Распространяют и записывают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14:paraId="5254EE48" w14:textId="77777777" w:rsidR="00EE11FF" w:rsidRDefault="00000000">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w:t>
            </w:r>
          </w:p>
          <w:p w14:paraId="1F4621F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tc>
      </w:tr>
      <w:tr w:rsidR="00EE11FF" w14:paraId="1AED4807" w14:textId="77777777">
        <w:trPr>
          <w:trHeight w:val="310"/>
        </w:trPr>
        <w:tc>
          <w:tcPr>
            <w:tcW w:w="709" w:type="dxa"/>
          </w:tcPr>
          <w:p w14:paraId="2E79118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410" w:type="dxa"/>
          </w:tcPr>
          <w:p w14:paraId="75A12B1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в предложении</w:t>
            </w:r>
          </w:p>
        </w:tc>
        <w:tc>
          <w:tcPr>
            <w:tcW w:w="708" w:type="dxa"/>
          </w:tcPr>
          <w:p w14:paraId="42FE4DFF"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102FE3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w:t>
            </w:r>
          </w:p>
          <w:p w14:paraId="5AE0326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3544" w:type="dxa"/>
          </w:tcPr>
          <w:p w14:paraId="65FA041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 с помощью наводящих вопросов.</w:t>
            </w:r>
          </w:p>
          <w:p w14:paraId="437ABC9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списывают предложения с  соблюдением правил записи после предварительного разбора</w:t>
            </w:r>
          </w:p>
        </w:tc>
        <w:tc>
          <w:tcPr>
            <w:tcW w:w="3402" w:type="dxa"/>
          </w:tcPr>
          <w:p w14:paraId="56A0EFF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w:t>
            </w:r>
          </w:p>
          <w:p w14:paraId="77221EF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w:t>
            </w:r>
          </w:p>
          <w:p w14:paraId="730B7DF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предложение с соблюдением правил записи</w:t>
            </w:r>
          </w:p>
        </w:tc>
      </w:tr>
      <w:tr w:rsidR="00EE11FF" w14:paraId="43336D79" w14:textId="77777777">
        <w:tc>
          <w:tcPr>
            <w:tcW w:w="709" w:type="dxa"/>
          </w:tcPr>
          <w:p w14:paraId="1BF0E46D"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92</w:t>
            </w:r>
          </w:p>
        </w:tc>
        <w:tc>
          <w:tcPr>
            <w:tcW w:w="2410" w:type="dxa"/>
          </w:tcPr>
          <w:p w14:paraId="0377DFB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14:paraId="28CD8F0D"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0F5A1F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Знание правила оформления и записи слов в предложении.</w:t>
            </w:r>
          </w:p>
          <w:p w14:paraId="1A535C1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запись предложений с нарушенным порядком слов</w:t>
            </w:r>
          </w:p>
          <w:p w14:paraId="0AFFE234" w14:textId="77777777" w:rsidR="00EE11FF" w:rsidRDefault="00EE11FF">
            <w:pPr>
              <w:rPr>
                <w:rFonts w:ascii="Times New Roman" w:eastAsia="Times New Roman" w:hAnsi="Times New Roman" w:cs="Times New Roman"/>
                <w:sz w:val="24"/>
                <w:szCs w:val="24"/>
              </w:rPr>
            </w:pPr>
          </w:p>
        </w:tc>
        <w:tc>
          <w:tcPr>
            <w:tcW w:w="3544" w:type="dxa"/>
          </w:tcPr>
          <w:p w14:paraId="1595993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2722BE6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умении правильно расставлять порядок слов в предложении.</w:t>
            </w:r>
          </w:p>
          <w:p w14:paraId="7AEF217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предложения с  соблюдением правил записи после предварительного разбора</w:t>
            </w:r>
          </w:p>
        </w:tc>
        <w:tc>
          <w:tcPr>
            <w:tcW w:w="3402" w:type="dxa"/>
          </w:tcPr>
          <w:p w14:paraId="42E417A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436CC69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14:paraId="3F0ACBD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14:paraId="1C3BF50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предложение с   соблюдением правил записи</w:t>
            </w:r>
          </w:p>
        </w:tc>
      </w:tr>
      <w:tr w:rsidR="00EE11FF" w14:paraId="7BFE5437" w14:textId="77777777">
        <w:trPr>
          <w:trHeight w:val="250"/>
        </w:trPr>
        <w:tc>
          <w:tcPr>
            <w:tcW w:w="709" w:type="dxa"/>
          </w:tcPr>
          <w:p w14:paraId="26FB9EB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410" w:type="dxa"/>
          </w:tcPr>
          <w:p w14:paraId="1E0396B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14:paraId="0AB9969E" w14:textId="77777777" w:rsidR="00EE11FF" w:rsidRDefault="00EE11FF">
            <w:pPr>
              <w:rPr>
                <w:rFonts w:ascii="Times New Roman" w:eastAsia="Times New Roman" w:hAnsi="Times New Roman" w:cs="Times New Roman"/>
                <w:sz w:val="24"/>
                <w:szCs w:val="24"/>
              </w:rPr>
            </w:pPr>
          </w:p>
          <w:p w14:paraId="0CD3DE5A" w14:textId="77777777" w:rsidR="00EE11FF" w:rsidRDefault="00EE11FF">
            <w:pPr>
              <w:rPr>
                <w:rFonts w:ascii="Times New Roman" w:eastAsia="Times New Roman" w:hAnsi="Times New Roman" w:cs="Times New Roman"/>
                <w:sz w:val="24"/>
                <w:szCs w:val="24"/>
              </w:rPr>
            </w:pPr>
          </w:p>
          <w:p w14:paraId="3705E9F4" w14:textId="77777777" w:rsidR="00EE11FF" w:rsidRDefault="00EE11FF">
            <w:pPr>
              <w:rPr>
                <w:rFonts w:ascii="Times New Roman" w:eastAsia="Times New Roman" w:hAnsi="Times New Roman" w:cs="Times New Roman"/>
                <w:sz w:val="24"/>
                <w:szCs w:val="24"/>
              </w:rPr>
            </w:pPr>
          </w:p>
        </w:tc>
        <w:tc>
          <w:tcPr>
            <w:tcW w:w="708" w:type="dxa"/>
          </w:tcPr>
          <w:p w14:paraId="78ED0583"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7F9648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сюжетным картинкам.</w:t>
            </w:r>
          </w:p>
          <w:p w14:paraId="7593801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14:paraId="36A4D5E8" w14:textId="77777777" w:rsidR="00EE11FF" w:rsidRDefault="00EE11FF">
            <w:pPr>
              <w:rPr>
                <w:rFonts w:ascii="Times New Roman" w:eastAsia="Times New Roman" w:hAnsi="Times New Roman" w:cs="Times New Roman"/>
                <w:sz w:val="24"/>
                <w:szCs w:val="24"/>
              </w:rPr>
            </w:pPr>
          </w:p>
        </w:tc>
        <w:tc>
          <w:tcPr>
            <w:tcW w:w="3544" w:type="dxa"/>
          </w:tcPr>
          <w:p w14:paraId="6CAEF4E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сюжетным картинкам.</w:t>
            </w:r>
          </w:p>
          <w:p w14:paraId="0EF72B8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наводящих вопросов.</w:t>
            </w:r>
          </w:p>
          <w:p w14:paraId="3B4D7E3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402" w:type="dxa"/>
          </w:tcPr>
          <w:p w14:paraId="26F0935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14:paraId="7652799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предложение из текста.</w:t>
            </w:r>
          </w:p>
          <w:p w14:paraId="550FFDD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текст на предложения.</w:t>
            </w:r>
          </w:p>
          <w:p w14:paraId="6189BC0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и записывают предложение с соблюдением правил записи</w:t>
            </w:r>
          </w:p>
        </w:tc>
      </w:tr>
      <w:tr w:rsidR="00EE11FF" w14:paraId="260852B7" w14:textId="77777777">
        <w:trPr>
          <w:trHeight w:val="2966"/>
        </w:trPr>
        <w:tc>
          <w:tcPr>
            <w:tcW w:w="709" w:type="dxa"/>
          </w:tcPr>
          <w:p w14:paraId="66F1CAB9"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410" w:type="dxa"/>
          </w:tcPr>
          <w:p w14:paraId="64FB081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708" w:type="dxa"/>
          </w:tcPr>
          <w:p w14:paraId="0D71BE3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F99DF8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  восстановление в них нарушенного порядка слов с ориентацией на серию сюжетных картинок.</w:t>
            </w:r>
          </w:p>
          <w:p w14:paraId="2D20F85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предметной картинке</w:t>
            </w:r>
          </w:p>
        </w:tc>
        <w:tc>
          <w:tcPr>
            <w:tcW w:w="3544" w:type="dxa"/>
          </w:tcPr>
          <w:p w14:paraId="64E3E13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1544035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14:paraId="6D415DA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порядок слов в предложении с помощью наводящих вопросов.</w:t>
            </w:r>
          </w:p>
          <w:p w14:paraId="7FB28DD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 после предварительного разбора</w:t>
            </w:r>
          </w:p>
        </w:tc>
        <w:tc>
          <w:tcPr>
            <w:tcW w:w="3402" w:type="dxa"/>
          </w:tcPr>
          <w:p w14:paraId="7FF901C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0EC5BC1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14:paraId="52CE340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14:paraId="4BAF7AD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w:t>
            </w:r>
          </w:p>
        </w:tc>
      </w:tr>
      <w:tr w:rsidR="00EE11FF" w14:paraId="1FC9A2CE" w14:textId="77777777">
        <w:trPr>
          <w:trHeight w:val="750"/>
        </w:trPr>
        <w:tc>
          <w:tcPr>
            <w:tcW w:w="709" w:type="dxa"/>
          </w:tcPr>
          <w:p w14:paraId="2859EA55"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95</w:t>
            </w:r>
          </w:p>
        </w:tc>
        <w:tc>
          <w:tcPr>
            <w:tcW w:w="2410" w:type="dxa"/>
          </w:tcPr>
          <w:p w14:paraId="1C7F8D0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p w14:paraId="645230B0" w14:textId="77777777" w:rsidR="00EE11FF" w:rsidRDefault="00EE11FF">
            <w:pPr>
              <w:rPr>
                <w:rFonts w:ascii="Times New Roman" w:eastAsia="Times New Roman" w:hAnsi="Times New Roman" w:cs="Times New Roman"/>
                <w:sz w:val="24"/>
                <w:szCs w:val="24"/>
              </w:rPr>
            </w:pPr>
          </w:p>
          <w:p w14:paraId="4022C666" w14:textId="77777777" w:rsidR="00EE11FF" w:rsidRDefault="00EE11FF">
            <w:pPr>
              <w:rPr>
                <w:rFonts w:ascii="Times New Roman" w:eastAsia="Times New Roman" w:hAnsi="Times New Roman" w:cs="Times New Roman"/>
                <w:sz w:val="24"/>
                <w:szCs w:val="24"/>
              </w:rPr>
            </w:pPr>
          </w:p>
        </w:tc>
        <w:tc>
          <w:tcPr>
            <w:tcW w:w="708" w:type="dxa"/>
          </w:tcPr>
          <w:p w14:paraId="11221791"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3EEC75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5A62B1F1" w14:textId="77777777" w:rsidR="00EE11FF"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предложений по смыслу.</w:t>
            </w:r>
          </w:p>
          <w:p w14:paraId="17515A1F" w14:textId="77777777" w:rsidR="00EE11FF"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вставлять в слова пропущенные буквы и записывать предложение</w:t>
            </w:r>
          </w:p>
        </w:tc>
        <w:tc>
          <w:tcPr>
            <w:tcW w:w="3544" w:type="dxa"/>
          </w:tcPr>
          <w:p w14:paraId="26FB1C7F" w14:textId="77777777" w:rsidR="00EE11FF"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Заканчивают предложения по смыслу с опорой на картинки.</w:t>
            </w:r>
          </w:p>
          <w:p w14:paraId="0A8107A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и записывают предложение с помощью учителя</w:t>
            </w:r>
          </w:p>
        </w:tc>
        <w:tc>
          <w:tcPr>
            <w:tcW w:w="3402" w:type="dxa"/>
          </w:tcPr>
          <w:p w14:paraId="13108C5C" w14:textId="77777777" w:rsidR="00EE11FF"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Заканчивают предложения по смыслу.</w:t>
            </w:r>
          </w:p>
          <w:p w14:paraId="7CE5595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и записывают предложение</w:t>
            </w:r>
          </w:p>
          <w:p w14:paraId="05A18074" w14:textId="77777777" w:rsidR="00EE11FF" w:rsidRDefault="00EE11FF">
            <w:pPr>
              <w:rPr>
                <w:rFonts w:ascii="Times New Roman" w:eastAsia="Times New Roman" w:hAnsi="Times New Roman" w:cs="Times New Roman"/>
                <w:sz w:val="24"/>
                <w:szCs w:val="24"/>
              </w:rPr>
            </w:pPr>
          </w:p>
        </w:tc>
      </w:tr>
      <w:tr w:rsidR="00EE11FF" w14:paraId="16BAFF54" w14:textId="77777777">
        <w:tc>
          <w:tcPr>
            <w:tcW w:w="709" w:type="dxa"/>
          </w:tcPr>
          <w:p w14:paraId="1577895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410" w:type="dxa"/>
          </w:tcPr>
          <w:p w14:paraId="25DB78B0" w14:textId="77777777" w:rsidR="00EE11FF" w:rsidRDefault="00000000">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Промежуточная контрольная работа (диктант и грамматическое задание)</w:t>
            </w:r>
          </w:p>
        </w:tc>
        <w:tc>
          <w:tcPr>
            <w:tcW w:w="708" w:type="dxa"/>
          </w:tcPr>
          <w:p w14:paraId="6FB1BB5F"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06E17A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6A8D7FE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516FFFB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50B281B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диктанта на слух. </w:t>
            </w:r>
          </w:p>
          <w:p w14:paraId="6B27796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 составить предложение из данных слов.</w:t>
            </w:r>
          </w:p>
          <w:p w14:paraId="64699DD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42DA16B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43A5D50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14:paraId="4BEB2F8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грамматического задания: составляют предложение из данных слов с помощью учителя. </w:t>
            </w:r>
          </w:p>
          <w:p w14:paraId="188A7BA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13B5641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30CDC4B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60FF50D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грамматического задания: составляют предложение из данных слов.</w:t>
            </w:r>
          </w:p>
          <w:p w14:paraId="3DCDAEE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bl>
    <w:tbl>
      <w:tblPr>
        <w:tblStyle w:val="aff"/>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36A1DB6A" w14:textId="77777777" w:rsidTr="001274DE">
        <w:trPr>
          <w:trHeight w:val="268"/>
        </w:trPr>
        <w:tc>
          <w:tcPr>
            <w:tcW w:w="13750" w:type="dxa"/>
            <w:gridSpan w:val="6"/>
          </w:tcPr>
          <w:p w14:paraId="350FB50F" w14:textId="61155623" w:rsidR="00EE11FF" w:rsidRPr="001274DE" w:rsidRDefault="00000000" w:rsidP="001274D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6 часов</w:t>
            </w:r>
          </w:p>
        </w:tc>
      </w:tr>
      <w:tr w:rsidR="00EE11FF" w14:paraId="715E18BB" w14:textId="77777777">
        <w:tc>
          <w:tcPr>
            <w:tcW w:w="709" w:type="dxa"/>
          </w:tcPr>
          <w:p w14:paraId="7A6B389D"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410" w:type="dxa"/>
          </w:tcPr>
          <w:p w14:paraId="7E67C75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p w14:paraId="6E57021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слове</w:t>
            </w:r>
          </w:p>
        </w:tc>
        <w:tc>
          <w:tcPr>
            <w:tcW w:w="708" w:type="dxa"/>
          </w:tcPr>
          <w:p w14:paraId="1AF7E9B9"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3CE2F0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называть предметы словом. </w:t>
            </w:r>
          </w:p>
          <w:p w14:paraId="07F0058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w:t>
            </w:r>
          </w:p>
          <w:p w14:paraId="1E11C76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определять количество</w:t>
            </w:r>
          </w:p>
          <w:p w14:paraId="2B1C1B81"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предложений в тексте.</w:t>
            </w:r>
          </w:p>
          <w:p w14:paraId="7057F03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объяснять правописание слов с пропущенной буквой</w:t>
            </w:r>
          </w:p>
        </w:tc>
        <w:tc>
          <w:tcPr>
            <w:tcW w:w="3544" w:type="dxa"/>
          </w:tcPr>
          <w:p w14:paraId="78A74B5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45022F0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вопросам с помощью учителя.</w:t>
            </w:r>
          </w:p>
          <w:p w14:paraId="7FD32B6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с помощью учителя</w:t>
            </w:r>
          </w:p>
        </w:tc>
        <w:tc>
          <w:tcPr>
            <w:tcW w:w="3402" w:type="dxa"/>
          </w:tcPr>
          <w:p w14:paraId="63361FE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2E7203E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обобщающие слова к предметам. </w:t>
            </w:r>
          </w:p>
          <w:p w14:paraId="670DB1B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14:paraId="136723F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w:t>
            </w:r>
          </w:p>
          <w:p w14:paraId="76DC02A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w:t>
            </w:r>
          </w:p>
        </w:tc>
      </w:tr>
      <w:tr w:rsidR="00EE11FF" w14:paraId="6981F301" w14:textId="77777777">
        <w:tc>
          <w:tcPr>
            <w:tcW w:w="709" w:type="dxa"/>
          </w:tcPr>
          <w:p w14:paraId="41E79EF7"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98</w:t>
            </w:r>
          </w:p>
        </w:tc>
        <w:tc>
          <w:tcPr>
            <w:tcW w:w="2410" w:type="dxa"/>
          </w:tcPr>
          <w:p w14:paraId="6DCA4C4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и признаков</w:t>
            </w:r>
          </w:p>
        </w:tc>
        <w:tc>
          <w:tcPr>
            <w:tcW w:w="708" w:type="dxa"/>
          </w:tcPr>
          <w:p w14:paraId="04DC7AB7"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95C5FF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согласовывать слова – предметы со словами – признаками.</w:t>
            </w:r>
          </w:p>
          <w:p w14:paraId="07DAB4B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 к словам, обозначающим названия признаков.</w:t>
            </w:r>
          </w:p>
          <w:p w14:paraId="6C53A17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предметов и признаков</w:t>
            </w:r>
          </w:p>
        </w:tc>
        <w:tc>
          <w:tcPr>
            <w:tcW w:w="3544" w:type="dxa"/>
          </w:tcPr>
          <w:p w14:paraId="5F66ACB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00FD022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 с помощью учителя.</w:t>
            </w:r>
          </w:p>
          <w:p w14:paraId="0548A74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признаков с помощью учителя.</w:t>
            </w:r>
          </w:p>
          <w:p w14:paraId="4F46141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tc>
        <w:tc>
          <w:tcPr>
            <w:tcW w:w="3402" w:type="dxa"/>
          </w:tcPr>
          <w:p w14:paraId="4E7E0F7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5523C63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w:t>
            </w:r>
          </w:p>
          <w:p w14:paraId="5877BCC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признаков.</w:t>
            </w:r>
          </w:p>
          <w:p w14:paraId="0491790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Согласовывают слова – предметы со словами – признаками.</w:t>
            </w:r>
          </w:p>
          <w:p w14:paraId="5BDDDD5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предложение с двумя словосочетаниями </w:t>
            </w:r>
          </w:p>
        </w:tc>
      </w:tr>
      <w:tr w:rsidR="00EE11FF" w14:paraId="03AD3BE7" w14:textId="77777777">
        <w:tc>
          <w:tcPr>
            <w:tcW w:w="709" w:type="dxa"/>
          </w:tcPr>
          <w:p w14:paraId="39544C60"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p w14:paraId="7202BEA3" w14:textId="77777777" w:rsidR="00EE11FF" w:rsidRDefault="00EE11FF">
            <w:pPr>
              <w:jc w:val="center"/>
              <w:rPr>
                <w:rFonts w:ascii="Times New Roman" w:eastAsia="Times New Roman" w:hAnsi="Times New Roman" w:cs="Times New Roman"/>
                <w:sz w:val="24"/>
                <w:szCs w:val="24"/>
              </w:rPr>
            </w:pPr>
          </w:p>
        </w:tc>
        <w:tc>
          <w:tcPr>
            <w:tcW w:w="2410" w:type="dxa"/>
          </w:tcPr>
          <w:p w14:paraId="6E586328"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tc>
        <w:tc>
          <w:tcPr>
            <w:tcW w:w="708" w:type="dxa"/>
          </w:tcPr>
          <w:p w14:paraId="4FE0DDC2"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0A8286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 </w:t>
            </w:r>
          </w:p>
          <w:p w14:paraId="4E23CC5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согласовывать слова, обозначающие действия, со словами, обозначающими предметы</w:t>
            </w:r>
          </w:p>
          <w:p w14:paraId="4E631147" w14:textId="77777777" w:rsidR="00EE11FF" w:rsidRDefault="00EE11FF">
            <w:pPr>
              <w:rPr>
                <w:rFonts w:ascii="Times New Roman" w:eastAsia="Times New Roman" w:hAnsi="Times New Roman" w:cs="Times New Roman"/>
                <w:sz w:val="24"/>
                <w:szCs w:val="24"/>
              </w:rPr>
            </w:pPr>
          </w:p>
        </w:tc>
        <w:tc>
          <w:tcPr>
            <w:tcW w:w="3544" w:type="dxa"/>
          </w:tcPr>
          <w:p w14:paraId="499AB6C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14:paraId="4F62859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действий с помощью учителя.</w:t>
            </w:r>
          </w:p>
          <w:p w14:paraId="11AB225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 серии картинок после предварительного разбора</w:t>
            </w:r>
          </w:p>
        </w:tc>
        <w:tc>
          <w:tcPr>
            <w:tcW w:w="3402" w:type="dxa"/>
          </w:tcPr>
          <w:p w14:paraId="6D51E19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14:paraId="794914B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составляют его схему</w:t>
            </w:r>
          </w:p>
        </w:tc>
      </w:tr>
      <w:tr w:rsidR="00EE11FF" w14:paraId="6A16CD2A" w14:textId="77777777">
        <w:trPr>
          <w:trHeight w:val="240"/>
        </w:trPr>
        <w:tc>
          <w:tcPr>
            <w:tcW w:w="709" w:type="dxa"/>
          </w:tcPr>
          <w:p w14:paraId="27DFCB09"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2410" w:type="dxa"/>
          </w:tcPr>
          <w:p w14:paraId="4F7CE20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p w14:paraId="04F6E9A7" w14:textId="77777777" w:rsidR="00EE11FF" w:rsidRDefault="00EE11FF">
            <w:pPr>
              <w:rPr>
                <w:rFonts w:ascii="Times New Roman" w:eastAsia="Times New Roman" w:hAnsi="Times New Roman" w:cs="Times New Roman"/>
                <w:sz w:val="24"/>
                <w:szCs w:val="24"/>
              </w:rPr>
            </w:pPr>
          </w:p>
          <w:p w14:paraId="0F6E625E" w14:textId="77777777" w:rsidR="00EE11FF" w:rsidRDefault="00EE11FF">
            <w:pPr>
              <w:rPr>
                <w:rFonts w:ascii="Times New Roman" w:eastAsia="Times New Roman" w:hAnsi="Times New Roman" w:cs="Times New Roman"/>
                <w:sz w:val="24"/>
                <w:szCs w:val="24"/>
              </w:rPr>
            </w:pPr>
          </w:p>
          <w:p w14:paraId="18C07A8E" w14:textId="77777777" w:rsidR="00EE11FF" w:rsidRDefault="00EE11FF">
            <w:pPr>
              <w:rPr>
                <w:rFonts w:ascii="Times New Roman" w:eastAsia="Times New Roman" w:hAnsi="Times New Roman" w:cs="Times New Roman"/>
                <w:sz w:val="24"/>
                <w:szCs w:val="24"/>
              </w:rPr>
            </w:pPr>
          </w:p>
        </w:tc>
        <w:tc>
          <w:tcPr>
            <w:tcW w:w="708" w:type="dxa"/>
          </w:tcPr>
          <w:p w14:paraId="2B2A5B3A"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2FA780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w:t>
            </w:r>
          </w:p>
          <w:p w14:paraId="2DDC0BC6"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действий</w:t>
            </w:r>
          </w:p>
        </w:tc>
        <w:tc>
          <w:tcPr>
            <w:tcW w:w="3544" w:type="dxa"/>
          </w:tcPr>
          <w:p w14:paraId="6DBC733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14:paraId="719DA97F"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действий с помощью учителя.</w:t>
            </w:r>
          </w:p>
          <w:p w14:paraId="487C722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после предварительного разбора</w:t>
            </w:r>
          </w:p>
        </w:tc>
        <w:tc>
          <w:tcPr>
            <w:tcW w:w="3402" w:type="dxa"/>
          </w:tcPr>
          <w:p w14:paraId="69336C13"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14:paraId="74C5FA0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в предложении слова названия действий и подчеркивают их</w:t>
            </w:r>
          </w:p>
        </w:tc>
      </w:tr>
      <w:tr w:rsidR="00EE11FF" w14:paraId="6DAEAB7F" w14:textId="77777777">
        <w:trPr>
          <w:trHeight w:val="2176"/>
        </w:trPr>
        <w:tc>
          <w:tcPr>
            <w:tcW w:w="709" w:type="dxa"/>
          </w:tcPr>
          <w:p w14:paraId="07C9BB9F"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101</w:t>
            </w:r>
          </w:p>
        </w:tc>
        <w:tc>
          <w:tcPr>
            <w:tcW w:w="2410" w:type="dxa"/>
          </w:tcPr>
          <w:p w14:paraId="612F83C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8" w:type="dxa"/>
          </w:tcPr>
          <w:p w14:paraId="76E01C6C"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EAF49F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предложения в тексте, составлять предложения из слов, составлять схемы предложений.</w:t>
            </w:r>
          </w:p>
          <w:p w14:paraId="75B5E7A4"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составлять предложения по сюжетной картинке</w:t>
            </w:r>
          </w:p>
        </w:tc>
        <w:tc>
          <w:tcPr>
            <w:tcW w:w="3544" w:type="dxa"/>
          </w:tcPr>
          <w:p w14:paraId="5E84670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написания предложения.</w:t>
            </w:r>
          </w:p>
          <w:p w14:paraId="1871597A"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предложения в тексте с помощью учителя.</w:t>
            </w:r>
          </w:p>
          <w:p w14:paraId="4F82604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по предметной картинке.</w:t>
            </w:r>
          </w:p>
          <w:p w14:paraId="57B57902"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 с помощью учителя</w:t>
            </w:r>
          </w:p>
        </w:tc>
        <w:tc>
          <w:tcPr>
            <w:tcW w:w="3402" w:type="dxa"/>
          </w:tcPr>
          <w:p w14:paraId="67F0386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границы предложений в тексте и  записывают.</w:t>
            </w:r>
          </w:p>
          <w:p w14:paraId="05B1099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Составляют схемы предложений.</w:t>
            </w:r>
          </w:p>
          <w:p w14:paraId="73C87EA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Оценивают свои действия при выполнении задания</w:t>
            </w:r>
          </w:p>
        </w:tc>
      </w:tr>
      <w:tr w:rsidR="00EE11FF" w14:paraId="548E2D74" w14:textId="77777777">
        <w:trPr>
          <w:trHeight w:val="620"/>
        </w:trPr>
        <w:tc>
          <w:tcPr>
            <w:tcW w:w="709" w:type="dxa"/>
          </w:tcPr>
          <w:p w14:paraId="60F60C37"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410" w:type="dxa"/>
          </w:tcPr>
          <w:p w14:paraId="5A3F752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14:paraId="4F7ECEA2" w14:textId="77777777" w:rsidR="00EE11FF" w:rsidRDefault="00EE11FF">
            <w:pPr>
              <w:rPr>
                <w:rFonts w:ascii="Times New Roman" w:eastAsia="Times New Roman" w:hAnsi="Times New Roman" w:cs="Times New Roman"/>
                <w:sz w:val="24"/>
                <w:szCs w:val="24"/>
              </w:rPr>
            </w:pPr>
          </w:p>
          <w:p w14:paraId="4EC9F8CA" w14:textId="77777777" w:rsidR="00EE11FF" w:rsidRDefault="00EE11FF">
            <w:pPr>
              <w:rPr>
                <w:rFonts w:ascii="Times New Roman" w:eastAsia="Times New Roman" w:hAnsi="Times New Roman" w:cs="Times New Roman"/>
                <w:sz w:val="24"/>
                <w:szCs w:val="24"/>
              </w:rPr>
            </w:pPr>
          </w:p>
          <w:p w14:paraId="355A325A" w14:textId="77777777" w:rsidR="00EE11FF" w:rsidRDefault="00EE11FF">
            <w:pPr>
              <w:rPr>
                <w:rFonts w:ascii="Times New Roman" w:eastAsia="Times New Roman" w:hAnsi="Times New Roman" w:cs="Times New Roman"/>
                <w:sz w:val="24"/>
                <w:szCs w:val="24"/>
              </w:rPr>
            </w:pPr>
          </w:p>
        </w:tc>
        <w:tc>
          <w:tcPr>
            <w:tcW w:w="708" w:type="dxa"/>
          </w:tcPr>
          <w:p w14:paraId="604A7FC9" w14:textId="77777777" w:rsidR="00EE11F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5151ABD"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14:paraId="35AF7A89"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предложений словами.</w:t>
            </w:r>
          </w:p>
          <w:p w14:paraId="27FCA44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и записи предложения по рисунку, данному началу и опорным словам</w:t>
            </w:r>
          </w:p>
        </w:tc>
        <w:tc>
          <w:tcPr>
            <w:tcW w:w="3544" w:type="dxa"/>
          </w:tcPr>
          <w:p w14:paraId="2235F3D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оформления предложения в письменной речи.</w:t>
            </w:r>
          </w:p>
          <w:p w14:paraId="0AD8F2C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предложения словами, подходящими по смыслу с помощью учителя.</w:t>
            </w:r>
          </w:p>
          <w:p w14:paraId="3FE66415"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записи предложения по рисунку и опорным словам.</w:t>
            </w:r>
          </w:p>
          <w:p w14:paraId="049A3E6B"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402" w:type="dxa"/>
          </w:tcPr>
          <w:p w14:paraId="2C59389C"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 в письменной речи.</w:t>
            </w:r>
          </w:p>
          <w:p w14:paraId="75DD72D0"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предложения словами, подходящими по смыслу. </w:t>
            </w:r>
          </w:p>
          <w:p w14:paraId="4B8A93F7"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по рисунку, данному началу и опорным словам. </w:t>
            </w:r>
          </w:p>
          <w:p w14:paraId="1E5B550E" w14:textId="77777777" w:rsidR="00EE11F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p w14:paraId="30DACA43" w14:textId="77777777" w:rsidR="00EE11FF" w:rsidRDefault="00EE11FF">
            <w:pPr>
              <w:rPr>
                <w:rFonts w:ascii="Times New Roman" w:eastAsia="Times New Roman" w:hAnsi="Times New Roman" w:cs="Times New Roman"/>
                <w:sz w:val="24"/>
                <w:szCs w:val="24"/>
              </w:rPr>
            </w:pPr>
          </w:p>
        </w:tc>
      </w:tr>
    </w:tbl>
    <w:p w14:paraId="1163856F" w14:textId="77777777" w:rsidR="00EE11FF" w:rsidRDefault="00EE11FF">
      <w:pPr>
        <w:tabs>
          <w:tab w:val="left" w:pos="540"/>
        </w:tabs>
        <w:spacing w:line="360" w:lineRule="auto"/>
        <w:jc w:val="both"/>
        <w:rPr>
          <w:rFonts w:ascii="Times New Roman" w:eastAsia="Times New Roman" w:hAnsi="Times New Roman" w:cs="Times New Roman"/>
        </w:rPr>
      </w:pPr>
    </w:p>
    <w:sectPr w:rsidR="00EE11FF" w:rsidSect="00EF16CF">
      <w:type w:val="continuous"/>
      <w:pgSz w:w="16838" w:h="11906" w:orient="landscape"/>
      <w:pgMar w:top="1418" w:right="1134" w:bottom="1418" w:left="170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06EDE" w14:textId="77777777" w:rsidR="00FE62F8" w:rsidRDefault="00FE62F8">
      <w:pPr>
        <w:spacing w:after="0" w:line="240" w:lineRule="auto"/>
      </w:pPr>
      <w:r>
        <w:separator/>
      </w:r>
    </w:p>
  </w:endnote>
  <w:endnote w:type="continuationSeparator" w:id="0">
    <w:p w14:paraId="2F179E76" w14:textId="77777777" w:rsidR="00FE62F8" w:rsidRDefault="00FE6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AEF43" w14:textId="77777777" w:rsidR="00EE11FF" w:rsidRDefault="00000000">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EF16CF">
      <w:rPr>
        <w:noProof/>
        <w:color w:val="000000"/>
      </w:rPr>
      <w:t>2</w:t>
    </w:r>
    <w:r>
      <w:rPr>
        <w:color w:val="000000"/>
      </w:rPr>
      <w:fldChar w:fldCharType="end"/>
    </w:r>
  </w:p>
  <w:p w14:paraId="2A09B5C2" w14:textId="77777777" w:rsidR="00EE11FF" w:rsidRDefault="00EE11FF">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172C5" w14:textId="77777777" w:rsidR="00FE62F8" w:rsidRDefault="00FE62F8">
      <w:pPr>
        <w:spacing w:after="0" w:line="240" w:lineRule="auto"/>
      </w:pPr>
      <w:r>
        <w:separator/>
      </w:r>
    </w:p>
  </w:footnote>
  <w:footnote w:type="continuationSeparator" w:id="0">
    <w:p w14:paraId="60673CB1" w14:textId="77777777" w:rsidR="00FE62F8" w:rsidRDefault="00FE62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B7880"/>
    <w:multiLevelType w:val="multilevel"/>
    <w:tmpl w:val="042C50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B694BE2"/>
    <w:multiLevelType w:val="hybridMultilevel"/>
    <w:tmpl w:val="F24AA080"/>
    <w:lvl w:ilvl="0" w:tplc="C8DE6FB6">
      <w:start w:val="1"/>
      <w:numFmt w:val="bullet"/>
      <w:lvlText w:val=""/>
      <w:lvlJc w:val="left"/>
      <w:pPr>
        <w:ind w:left="720" w:hanging="360"/>
      </w:pPr>
      <w:rPr>
        <w:rFonts w:ascii="Symbol" w:hAnsi="Symbol" w:hint="default"/>
      </w:rPr>
    </w:lvl>
    <w:lvl w:ilvl="1" w:tplc="BE682022">
      <w:numFmt w:val="bullet"/>
      <w:lvlText w:val="·"/>
      <w:lvlJc w:val="left"/>
      <w:pPr>
        <w:ind w:left="1800" w:hanging="720"/>
      </w:pPr>
      <w:rPr>
        <w:rFonts w:ascii="Times New Roman" w:eastAsia="Calibri"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E675E0"/>
    <w:multiLevelType w:val="multilevel"/>
    <w:tmpl w:val="C784A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11B510E"/>
    <w:multiLevelType w:val="multilevel"/>
    <w:tmpl w:val="748A525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15:restartNumberingAfterBreak="0">
    <w:nsid w:val="2AA65CD4"/>
    <w:multiLevelType w:val="multilevel"/>
    <w:tmpl w:val="05107BB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15:restartNumberingAfterBreak="0">
    <w:nsid w:val="2B45293B"/>
    <w:multiLevelType w:val="multilevel"/>
    <w:tmpl w:val="E4CCFF52"/>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BB2153"/>
    <w:multiLevelType w:val="multilevel"/>
    <w:tmpl w:val="CD7E09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7ED385E"/>
    <w:multiLevelType w:val="hybridMultilevel"/>
    <w:tmpl w:val="B8BA5DD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9D26C66"/>
    <w:multiLevelType w:val="hybridMultilevel"/>
    <w:tmpl w:val="97B4617E"/>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F863D4C"/>
    <w:multiLevelType w:val="hybridMultilevel"/>
    <w:tmpl w:val="9ED4933C"/>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46237951"/>
    <w:multiLevelType w:val="multilevel"/>
    <w:tmpl w:val="E7B22B10"/>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15:restartNumberingAfterBreak="0">
    <w:nsid w:val="46AE4B73"/>
    <w:multiLevelType w:val="multilevel"/>
    <w:tmpl w:val="C93A4BF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BE8380A"/>
    <w:multiLevelType w:val="multilevel"/>
    <w:tmpl w:val="80E4176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15:restartNumberingAfterBreak="0">
    <w:nsid w:val="4D614B8E"/>
    <w:multiLevelType w:val="hybridMultilevel"/>
    <w:tmpl w:val="ACE2EA3A"/>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B131EE9"/>
    <w:multiLevelType w:val="multilevel"/>
    <w:tmpl w:val="362A6A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B6A37EE"/>
    <w:multiLevelType w:val="multilevel"/>
    <w:tmpl w:val="C57CC3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C0861DA"/>
    <w:multiLevelType w:val="multilevel"/>
    <w:tmpl w:val="5C709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12357BA"/>
    <w:multiLevelType w:val="hybridMultilevel"/>
    <w:tmpl w:val="98E4D9A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74D3854"/>
    <w:multiLevelType w:val="multilevel"/>
    <w:tmpl w:val="E6F006F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9" w15:restartNumberingAfterBreak="0">
    <w:nsid w:val="70913DD6"/>
    <w:multiLevelType w:val="hybridMultilevel"/>
    <w:tmpl w:val="FF980242"/>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3670629"/>
    <w:multiLevelType w:val="hybridMultilevel"/>
    <w:tmpl w:val="046A9FD6"/>
    <w:lvl w:ilvl="0" w:tplc="C6368F08">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72B6B6A"/>
    <w:multiLevelType w:val="multilevel"/>
    <w:tmpl w:val="9A0C6DE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2" w15:restartNumberingAfterBreak="0">
    <w:nsid w:val="7E12450B"/>
    <w:multiLevelType w:val="multilevel"/>
    <w:tmpl w:val="D44295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95991709">
    <w:abstractNumId w:val="15"/>
  </w:num>
  <w:num w:numId="2" w16cid:durableId="615134822">
    <w:abstractNumId w:val="11"/>
  </w:num>
  <w:num w:numId="3" w16cid:durableId="1053119874">
    <w:abstractNumId w:val="2"/>
  </w:num>
  <w:num w:numId="4" w16cid:durableId="1103183950">
    <w:abstractNumId w:val="16"/>
  </w:num>
  <w:num w:numId="5" w16cid:durableId="1927226845">
    <w:abstractNumId w:val="10"/>
  </w:num>
  <w:num w:numId="6" w16cid:durableId="2037730968">
    <w:abstractNumId w:val="4"/>
  </w:num>
  <w:num w:numId="7" w16cid:durableId="1640106095">
    <w:abstractNumId w:val="3"/>
  </w:num>
  <w:num w:numId="8" w16cid:durableId="1781757281">
    <w:abstractNumId w:val="22"/>
  </w:num>
  <w:num w:numId="9" w16cid:durableId="173767082">
    <w:abstractNumId w:val="9"/>
  </w:num>
  <w:num w:numId="10" w16cid:durableId="487864349">
    <w:abstractNumId w:val="6"/>
  </w:num>
  <w:num w:numId="11" w16cid:durableId="547649293">
    <w:abstractNumId w:val="0"/>
  </w:num>
  <w:num w:numId="12" w16cid:durableId="814758819">
    <w:abstractNumId w:val="1"/>
  </w:num>
  <w:num w:numId="13" w16cid:durableId="859857261">
    <w:abstractNumId w:val="7"/>
  </w:num>
  <w:num w:numId="14" w16cid:durableId="1271009696">
    <w:abstractNumId w:val="13"/>
  </w:num>
  <w:num w:numId="15" w16cid:durableId="393433423">
    <w:abstractNumId w:val="14"/>
  </w:num>
  <w:num w:numId="16" w16cid:durableId="668479823">
    <w:abstractNumId w:val="19"/>
  </w:num>
  <w:num w:numId="17" w16cid:durableId="1093933419">
    <w:abstractNumId w:val="8"/>
  </w:num>
  <w:num w:numId="18" w16cid:durableId="473720112">
    <w:abstractNumId w:val="12"/>
  </w:num>
  <w:num w:numId="19" w16cid:durableId="239028500">
    <w:abstractNumId w:val="21"/>
  </w:num>
  <w:num w:numId="20" w16cid:durableId="1064371419">
    <w:abstractNumId w:val="18"/>
  </w:num>
  <w:num w:numId="21" w16cid:durableId="84449">
    <w:abstractNumId w:val="5"/>
  </w:num>
  <w:num w:numId="22" w16cid:durableId="374962289">
    <w:abstractNumId w:val="17"/>
  </w:num>
  <w:num w:numId="23" w16cid:durableId="145270240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1FF"/>
    <w:rsid w:val="001274DE"/>
    <w:rsid w:val="00127E0C"/>
    <w:rsid w:val="002415D7"/>
    <w:rsid w:val="00285935"/>
    <w:rsid w:val="002E74B2"/>
    <w:rsid w:val="003A41DA"/>
    <w:rsid w:val="00CC7512"/>
    <w:rsid w:val="00E338C1"/>
    <w:rsid w:val="00EE11FF"/>
    <w:rsid w:val="00EF16CF"/>
    <w:rsid w:val="00F94500"/>
    <w:rsid w:val="00FE6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6613E"/>
  <w15:docId w15:val="{00A8A540-2825-4460-81CD-812DEE46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0D8"/>
  </w:style>
  <w:style w:type="paragraph" w:styleId="1">
    <w:name w:val="heading 1"/>
    <w:basedOn w:val="a"/>
    <w:next w:val="a"/>
    <w:link w:val="10"/>
    <w:uiPriority w:val="9"/>
    <w:qFormat/>
    <w:rsid w:val="00101F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16EB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59"/>
    <w:rsid w:val="001B3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qFormat/>
    <w:rsid w:val="00F3441C"/>
    <w:pPr>
      <w:spacing w:after="0" w:line="240" w:lineRule="auto"/>
    </w:pPr>
    <w:rPr>
      <w:rFonts w:eastAsia="Times New Roman" w:cs="Times New Roman"/>
      <w:sz w:val="20"/>
      <w:szCs w:val="20"/>
    </w:rPr>
  </w:style>
  <w:style w:type="character" w:customStyle="1" w:styleId="a6">
    <w:name w:val="Без интервала Знак"/>
    <w:link w:val="a5"/>
    <w:rsid w:val="00F3441C"/>
    <w:rPr>
      <w:rFonts w:ascii="Calibri" w:eastAsia="Times New Roman" w:hAnsi="Calibri" w:cs="Times New Roman"/>
      <w:sz w:val="20"/>
      <w:szCs w:val="20"/>
      <w:lang w:eastAsia="ru-RU"/>
    </w:rPr>
  </w:style>
  <w:style w:type="character" w:customStyle="1" w:styleId="c0">
    <w:name w:val="c0"/>
    <w:basedOn w:val="a0"/>
    <w:rsid w:val="00B43E21"/>
  </w:style>
  <w:style w:type="paragraph" w:customStyle="1" w:styleId="c16">
    <w:name w:val="c16"/>
    <w:basedOn w:val="a"/>
    <w:rsid w:val="00B43E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B43E21"/>
  </w:style>
  <w:style w:type="paragraph" w:styleId="a7">
    <w:name w:val="List Paragraph"/>
    <w:basedOn w:val="a"/>
    <w:qFormat/>
    <w:rsid w:val="008C69AE"/>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8C69A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3">
    <w:name w:val="c3"/>
    <w:basedOn w:val="a"/>
    <w:rsid w:val="00924D8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nhideWhenUsed/>
    <w:qFormat/>
    <w:rsid w:val="00FC1D8E"/>
    <w:pPr>
      <w:spacing w:after="120" w:line="240" w:lineRule="auto"/>
    </w:pPr>
    <w:rPr>
      <w:rFonts w:cs="Times New Roman"/>
      <w:sz w:val="20"/>
      <w:szCs w:val="20"/>
    </w:rPr>
  </w:style>
  <w:style w:type="character" w:customStyle="1" w:styleId="a9">
    <w:name w:val="Основной текст Знак"/>
    <w:basedOn w:val="a0"/>
    <w:link w:val="a8"/>
    <w:rsid w:val="00FC1D8E"/>
    <w:rPr>
      <w:rFonts w:ascii="Calibri" w:eastAsia="Calibri" w:hAnsi="Calibri" w:cs="Times New Roman"/>
      <w:sz w:val="20"/>
      <w:szCs w:val="20"/>
      <w:lang w:eastAsia="ru-RU"/>
    </w:rPr>
  </w:style>
  <w:style w:type="character" w:styleId="aa">
    <w:name w:val="Hyperlink"/>
    <w:basedOn w:val="a0"/>
    <w:uiPriority w:val="99"/>
    <w:unhideWhenUsed/>
    <w:rsid w:val="00FC1D8E"/>
    <w:rPr>
      <w:color w:val="0000FF" w:themeColor="hyperlink"/>
      <w:u w:val="single"/>
    </w:rPr>
  </w:style>
  <w:style w:type="paragraph" w:styleId="ab">
    <w:name w:val="Normal (Web)"/>
    <w:basedOn w:val="a"/>
    <w:uiPriority w:val="99"/>
    <w:unhideWhenUsed/>
    <w:rsid w:val="0023235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232355"/>
    <w:rPr>
      <w:b/>
      <w:bCs/>
    </w:rPr>
  </w:style>
  <w:style w:type="character" w:styleId="ad">
    <w:name w:val="Emphasis"/>
    <w:basedOn w:val="a0"/>
    <w:uiPriority w:val="20"/>
    <w:qFormat/>
    <w:rsid w:val="00232355"/>
    <w:rPr>
      <w:i/>
      <w:iCs/>
    </w:rPr>
  </w:style>
  <w:style w:type="character" w:customStyle="1" w:styleId="10">
    <w:name w:val="Заголовок 1 Знак"/>
    <w:basedOn w:val="a0"/>
    <w:link w:val="1"/>
    <w:uiPriority w:val="9"/>
    <w:rsid w:val="00101F2C"/>
    <w:rPr>
      <w:rFonts w:asciiTheme="majorHAnsi" w:eastAsiaTheme="majorEastAsia" w:hAnsiTheme="majorHAnsi" w:cstheme="majorBidi"/>
      <w:b/>
      <w:bCs/>
      <w:color w:val="365F91" w:themeColor="accent1" w:themeShade="BF"/>
      <w:sz w:val="28"/>
      <w:szCs w:val="28"/>
    </w:rPr>
  </w:style>
  <w:style w:type="paragraph" w:customStyle="1" w:styleId="c17">
    <w:name w:val="c17"/>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BF2867"/>
  </w:style>
  <w:style w:type="paragraph" w:customStyle="1" w:styleId="c5">
    <w:name w:val="c5"/>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C66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8">
    <w:name w:val="c58"/>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716EBF"/>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716EBF"/>
    <w:pPr>
      <w:spacing w:before="240" w:line="259" w:lineRule="auto"/>
      <w:outlineLvl w:val="9"/>
    </w:pPr>
    <w:rPr>
      <w:b w:val="0"/>
      <w:bCs w:val="0"/>
      <w:sz w:val="32"/>
      <w:szCs w:val="32"/>
    </w:rPr>
  </w:style>
  <w:style w:type="paragraph" w:styleId="11">
    <w:name w:val="toc 1"/>
    <w:basedOn w:val="a"/>
    <w:next w:val="a"/>
    <w:autoRedefine/>
    <w:uiPriority w:val="39"/>
    <w:unhideWhenUsed/>
    <w:rsid w:val="00716EBF"/>
    <w:pPr>
      <w:tabs>
        <w:tab w:val="left" w:pos="426"/>
        <w:tab w:val="right" w:leader="dot" w:pos="9060"/>
      </w:tabs>
      <w:spacing w:after="100"/>
      <w:jc w:val="both"/>
    </w:pPr>
  </w:style>
  <w:style w:type="paragraph" w:styleId="21">
    <w:name w:val="toc 2"/>
    <w:basedOn w:val="a"/>
    <w:next w:val="a"/>
    <w:autoRedefine/>
    <w:uiPriority w:val="39"/>
    <w:unhideWhenUsed/>
    <w:rsid w:val="00716EBF"/>
    <w:pPr>
      <w:spacing w:after="100"/>
      <w:ind w:left="220"/>
    </w:pPr>
  </w:style>
  <w:style w:type="paragraph" w:styleId="af">
    <w:name w:val="header"/>
    <w:basedOn w:val="a"/>
    <w:link w:val="af0"/>
    <w:uiPriority w:val="99"/>
    <w:unhideWhenUsed/>
    <w:rsid w:val="002D435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2D4353"/>
  </w:style>
  <w:style w:type="paragraph" w:styleId="af1">
    <w:name w:val="footer"/>
    <w:basedOn w:val="a"/>
    <w:link w:val="af2"/>
    <w:uiPriority w:val="99"/>
    <w:unhideWhenUsed/>
    <w:rsid w:val="002D435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D4353"/>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
    <w:pPr>
      <w:spacing w:after="0" w:line="240" w:lineRule="auto"/>
    </w:pPr>
    <w:tblPr>
      <w:tblStyleRowBandSize w:val="1"/>
      <w:tblStyleColBandSize w:val="1"/>
      <w:tblCellMar>
        <w:left w:w="108" w:type="dxa"/>
        <w:right w:w="108" w:type="dxa"/>
      </w:tblCellMar>
    </w:tblPr>
  </w:style>
  <w:style w:type="table" w:customStyle="1" w:styleId="af5">
    <w:basedOn w:val="TableNormal"/>
    <w:pPr>
      <w:spacing w:after="0" w:line="240" w:lineRule="auto"/>
    </w:pPr>
    <w:tblPr>
      <w:tblStyleRowBandSize w:val="1"/>
      <w:tblStyleColBandSize w:val="1"/>
      <w:tblCellMar>
        <w:left w:w="108" w:type="dxa"/>
        <w:right w:w="108" w:type="dxa"/>
      </w:tblCellMar>
    </w:tblPr>
  </w:style>
  <w:style w:type="table" w:customStyle="1" w:styleId="af6">
    <w:basedOn w:val="TableNormal"/>
    <w:pPr>
      <w:spacing w:after="0" w:line="240" w:lineRule="auto"/>
    </w:pPr>
    <w:tblPr>
      <w:tblStyleRowBandSize w:val="1"/>
      <w:tblStyleColBandSize w:val="1"/>
      <w:tblCellMar>
        <w:left w:w="108" w:type="dxa"/>
        <w:right w:w="108" w:type="dxa"/>
      </w:tblCellMar>
    </w:tblPr>
  </w:style>
  <w:style w:type="table" w:customStyle="1" w:styleId="af7">
    <w:basedOn w:val="TableNormal"/>
    <w:pPr>
      <w:spacing w:after="0" w:line="240" w:lineRule="auto"/>
    </w:pPr>
    <w:tblPr>
      <w:tblStyleRowBandSize w:val="1"/>
      <w:tblStyleColBandSize w:val="1"/>
      <w:tblCellMar>
        <w:left w:w="108" w:type="dxa"/>
        <w:right w:w="108" w:type="dxa"/>
      </w:tblCellMar>
    </w:tblPr>
  </w:style>
  <w:style w:type="table" w:customStyle="1" w:styleId="af8">
    <w:basedOn w:val="TableNormal"/>
    <w:pPr>
      <w:spacing w:after="0" w:line="240" w:lineRule="auto"/>
    </w:pPr>
    <w:tblPr>
      <w:tblStyleRowBandSize w:val="1"/>
      <w:tblStyleColBandSize w:val="1"/>
      <w:tblCellMar>
        <w:left w:w="108" w:type="dxa"/>
        <w:right w:w="108" w:type="dxa"/>
      </w:tblCellMar>
    </w:tblPr>
  </w:style>
  <w:style w:type="table" w:customStyle="1" w:styleId="af9">
    <w:basedOn w:val="TableNormal"/>
    <w:pPr>
      <w:spacing w:after="0" w:line="240" w:lineRule="auto"/>
    </w:pPr>
    <w:tblPr>
      <w:tblStyleRowBandSize w:val="1"/>
      <w:tblStyleColBandSize w:val="1"/>
      <w:tblCellMar>
        <w:left w:w="108" w:type="dxa"/>
        <w:right w:w="108" w:type="dxa"/>
      </w:tblCellMar>
    </w:tblPr>
  </w:style>
  <w:style w:type="table" w:customStyle="1" w:styleId="afa">
    <w:basedOn w:val="TableNormal"/>
    <w:pPr>
      <w:spacing w:after="0" w:line="240" w:lineRule="auto"/>
    </w:pPr>
    <w:tblPr>
      <w:tblStyleRowBandSize w:val="1"/>
      <w:tblStyleColBandSize w:val="1"/>
      <w:tblCellMar>
        <w:left w:w="108" w:type="dxa"/>
        <w:right w:w="108" w:type="dxa"/>
      </w:tblCellMar>
    </w:tblPr>
  </w:style>
  <w:style w:type="table" w:customStyle="1" w:styleId="afb">
    <w:basedOn w:val="TableNormal"/>
    <w:pPr>
      <w:spacing w:after="0" w:line="240" w:lineRule="auto"/>
    </w:pPr>
    <w:tblPr>
      <w:tblStyleRowBandSize w:val="1"/>
      <w:tblStyleColBandSize w:val="1"/>
      <w:tblCellMar>
        <w:left w:w="108" w:type="dxa"/>
        <w:right w:w="108" w:type="dxa"/>
      </w:tblCellMar>
    </w:tblPr>
  </w:style>
  <w:style w:type="table" w:customStyle="1" w:styleId="afc">
    <w:basedOn w:val="TableNormal"/>
    <w:pPr>
      <w:spacing w:after="0" w:line="240" w:lineRule="auto"/>
    </w:pPr>
    <w:tblPr>
      <w:tblStyleRowBandSize w:val="1"/>
      <w:tblStyleColBandSize w:val="1"/>
      <w:tblCellMar>
        <w:left w:w="108" w:type="dxa"/>
        <w:right w:w="108" w:type="dxa"/>
      </w:tblCellMar>
    </w:tblPr>
  </w:style>
  <w:style w:type="table" w:customStyle="1" w:styleId="afd">
    <w:basedOn w:val="TableNormal"/>
    <w:pPr>
      <w:spacing w:after="0" w:line="240" w:lineRule="auto"/>
    </w:pPr>
    <w:tblPr>
      <w:tblStyleRowBandSize w:val="1"/>
      <w:tblStyleColBandSize w:val="1"/>
      <w:tblCellMar>
        <w:left w:w="108" w:type="dxa"/>
        <w:right w:w="108" w:type="dxa"/>
      </w:tblCellMar>
    </w:tblPr>
  </w:style>
  <w:style w:type="table" w:customStyle="1" w:styleId="afe">
    <w:basedOn w:val="TableNormal"/>
    <w:pPr>
      <w:spacing w:after="0" w:line="240" w:lineRule="auto"/>
    </w:pPr>
    <w:tblPr>
      <w:tblStyleRowBandSize w:val="1"/>
      <w:tblStyleColBandSize w:val="1"/>
      <w:tblCellMar>
        <w:left w:w="108" w:type="dxa"/>
        <w:right w:w="108" w:type="dxa"/>
      </w:tblCellMar>
    </w:tblPr>
  </w:style>
  <w:style w:type="table" w:customStyle="1" w:styleId="aff">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483229">
      <w:bodyDiv w:val="1"/>
      <w:marLeft w:val="0"/>
      <w:marRight w:val="0"/>
      <w:marTop w:val="0"/>
      <w:marBottom w:val="0"/>
      <w:divBdr>
        <w:top w:val="none" w:sz="0" w:space="0" w:color="auto"/>
        <w:left w:val="none" w:sz="0" w:space="0" w:color="auto"/>
        <w:bottom w:val="none" w:sz="0" w:space="0" w:color="auto"/>
        <w:right w:val="none" w:sz="0" w:space="0" w:color="auto"/>
      </w:divBdr>
    </w:div>
    <w:div w:id="987249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Iuk9KST/TYGrBajRkDYUozlG8Q==">CgMxLjAyCGguZ2pkZ3hzMgloLjMwajB6bGwyCWguMWZvYjl0ZTIJaC4zem55c2g3Mg5oLjVkNGZrMHhmcXBnMDIOaC41ZDRmazB4ZnFwZzAyDmguNWQ0ZmsweGZxcGcwMg5oLm1oZDY2ZmdqczBwcTIOaC41ZDRmazB4ZnFwZzAyCWguMmV0OTJwMDIIaC50eWpjd3QyCGgudHlqY3d0MghoLnR5amN3dDIIaC50eWpjd3QyCGgudHlqY3d0MghoLnR5amN3dDIOaC41ZTBmeGdxMnBwczMyCGgudHlqY3d0OAByITFzNGUxWW91dHJwSjR3M090bDRRc3VucjhnQ3p0THBiQw==</go:docsCustomData>
</go:gDocsCustomXmlDataStorage>
</file>

<file path=customXml/itemProps1.xml><?xml version="1.0" encoding="utf-8"?>
<ds:datastoreItem xmlns:ds="http://schemas.openxmlformats.org/officeDocument/2006/customXml" ds:itemID="{A799B92C-1514-4441-9561-48C27E05C4D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51</Pages>
  <Words>12114</Words>
  <Characters>69051</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Maria Burtseva</cp:lastModifiedBy>
  <cp:revision>6</cp:revision>
  <dcterms:created xsi:type="dcterms:W3CDTF">2023-05-23T18:31:00Z</dcterms:created>
  <dcterms:modified xsi:type="dcterms:W3CDTF">2023-08-28T09:36:00Z</dcterms:modified>
</cp:coreProperties>
</file>